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D23CF" w14:textId="77777777" w:rsidR="00101AC4" w:rsidRDefault="00101AC4" w:rsidP="00101AC4">
      <w:pPr>
        <w:spacing w:after="0" w:line="276" w:lineRule="auto"/>
        <w:jc w:val="center"/>
        <w:rPr>
          <w:rFonts w:ascii="Times New Roman" w:eastAsia="Calibri" w:hAnsi="Times New Roman" w:cs="Times New Roman"/>
          <w:b/>
          <w:sz w:val="28"/>
          <w:szCs w:val="28"/>
          <w:lang w:val="id-ID"/>
        </w:rPr>
      </w:pPr>
      <w:r>
        <w:rPr>
          <w:rFonts w:ascii="Times New Roman" w:eastAsia="Calibri" w:hAnsi="Times New Roman" w:cs="Times New Roman"/>
          <w:b/>
          <w:sz w:val="28"/>
          <w:szCs w:val="28"/>
          <w:lang w:val="id-ID"/>
        </w:rPr>
        <w:t>Hubungan Riwayat Penyakit-Kronis Dengan Kualitas-</w:t>
      </w:r>
      <w:r w:rsidRPr="00101AC4">
        <w:rPr>
          <w:rFonts w:ascii="Times New Roman" w:eastAsia="Calibri" w:hAnsi="Times New Roman" w:cs="Times New Roman"/>
          <w:b/>
          <w:sz w:val="28"/>
          <w:szCs w:val="28"/>
          <w:lang w:val="id-ID"/>
        </w:rPr>
        <w:t xml:space="preserve">Hidup </w:t>
      </w:r>
    </w:p>
    <w:p w14:paraId="0AF7B302" w14:textId="79539224" w:rsidR="00101AC4" w:rsidRPr="00101AC4" w:rsidRDefault="00101AC4" w:rsidP="00101AC4">
      <w:pPr>
        <w:spacing w:after="0" w:line="276" w:lineRule="auto"/>
        <w:jc w:val="center"/>
        <w:rPr>
          <w:rFonts w:ascii="Times New Roman" w:eastAsia="Calibri" w:hAnsi="Times New Roman" w:cs="Times New Roman"/>
          <w:b/>
          <w:sz w:val="28"/>
          <w:szCs w:val="28"/>
          <w:lang w:val="id-ID"/>
        </w:rPr>
      </w:pPr>
      <w:r w:rsidRPr="00101AC4">
        <w:rPr>
          <w:rFonts w:ascii="Times New Roman" w:eastAsia="Calibri" w:hAnsi="Times New Roman" w:cs="Times New Roman"/>
          <w:b/>
          <w:sz w:val="28"/>
          <w:szCs w:val="28"/>
          <w:lang w:val="id-ID"/>
        </w:rPr>
        <w:t xml:space="preserve">Lansia </w:t>
      </w:r>
      <w:r w:rsidRPr="00101AC4">
        <w:rPr>
          <w:rFonts w:ascii="Times New Roman" w:eastAsia="Calibri" w:hAnsi="Times New Roman" w:cs="Times New Roman"/>
          <w:b/>
          <w:sz w:val="28"/>
          <w:szCs w:val="28"/>
          <w:lang w:val="en-US"/>
        </w:rPr>
        <w:t>Panti Jompo</w:t>
      </w:r>
      <w:r>
        <w:rPr>
          <w:rFonts w:ascii="Times New Roman" w:eastAsia="Calibri" w:hAnsi="Times New Roman" w:cs="Times New Roman"/>
          <w:b/>
          <w:sz w:val="28"/>
          <w:szCs w:val="28"/>
          <w:lang w:val="id-ID"/>
        </w:rPr>
        <w:t xml:space="preserve"> Di Era Pandemi COVID</w:t>
      </w:r>
      <w:r w:rsidRPr="00101AC4">
        <w:rPr>
          <w:rFonts w:ascii="Times New Roman" w:eastAsia="Calibri" w:hAnsi="Times New Roman" w:cs="Times New Roman"/>
          <w:b/>
          <w:sz w:val="28"/>
          <w:szCs w:val="28"/>
          <w:lang w:val="id-ID"/>
        </w:rPr>
        <w:t>-19</w:t>
      </w:r>
    </w:p>
    <w:p w14:paraId="3275E369" w14:textId="77777777" w:rsidR="006B2AD4" w:rsidRPr="00B46FD9" w:rsidRDefault="006B2AD4" w:rsidP="006B2AD4">
      <w:pPr>
        <w:spacing w:after="0" w:line="276" w:lineRule="auto"/>
        <w:jc w:val="center"/>
        <w:rPr>
          <w:rFonts w:ascii="Times New Roman" w:eastAsia="Calibri" w:hAnsi="Times New Roman" w:cs="Times New Roman"/>
          <w:b/>
          <w:sz w:val="24"/>
          <w:szCs w:val="24"/>
          <w:lang w:val="id-ID"/>
        </w:rPr>
      </w:pPr>
    </w:p>
    <w:p w14:paraId="7643F187" w14:textId="75E0AF53" w:rsidR="006B2AD4" w:rsidRDefault="00101AC4" w:rsidP="006B2AD4">
      <w:pPr>
        <w:spacing w:after="0" w:line="240" w:lineRule="auto"/>
        <w:jc w:val="center"/>
        <w:rPr>
          <w:rFonts w:ascii="Times New Roman" w:eastAsia="Calibri" w:hAnsi="Times New Roman" w:cs="Times New Roman"/>
          <w:b/>
          <w:sz w:val="24"/>
          <w:szCs w:val="24"/>
          <w:lang w:val="id-ID"/>
        </w:rPr>
      </w:pPr>
      <w:r w:rsidRPr="00101AC4">
        <w:rPr>
          <w:rFonts w:ascii="Times New Roman" w:eastAsia="Calibri" w:hAnsi="Times New Roman" w:cs="Times New Roman"/>
          <w:b/>
          <w:sz w:val="24"/>
          <w:szCs w:val="24"/>
          <w:lang w:val="id-ID"/>
        </w:rPr>
        <w:t>Erdanela Setiawati</w:t>
      </w:r>
      <w:r w:rsidRPr="00101AC4">
        <w:rPr>
          <w:rFonts w:ascii="Times New Roman" w:eastAsia="Calibri" w:hAnsi="Times New Roman" w:cs="Times New Roman"/>
          <w:b/>
          <w:sz w:val="24"/>
          <w:szCs w:val="24"/>
          <w:vertAlign w:val="superscript"/>
        </w:rPr>
        <w:t xml:space="preserve"> </w:t>
      </w:r>
      <w:r>
        <w:rPr>
          <w:rFonts w:ascii="Times New Roman" w:eastAsia="Calibri" w:hAnsi="Times New Roman" w:cs="Times New Roman"/>
          <w:b/>
          <w:sz w:val="24"/>
          <w:szCs w:val="24"/>
          <w:vertAlign w:val="superscript"/>
        </w:rPr>
        <w:t>1</w:t>
      </w:r>
      <w:r w:rsidR="00D92513">
        <w:rPr>
          <w:rFonts w:ascii="Times New Roman" w:eastAsia="Calibri" w:hAnsi="Times New Roman" w:cs="Times New Roman"/>
          <w:b/>
          <w:sz w:val="24"/>
          <w:szCs w:val="24"/>
          <w:vertAlign w:val="superscript"/>
          <w:lang w:val="id-ID"/>
        </w:rPr>
        <w:t>*</w:t>
      </w:r>
      <w:r w:rsidR="006B2AD4" w:rsidRPr="006B2AD4">
        <w:rPr>
          <w:rFonts w:ascii="Times New Roman" w:eastAsia="Calibri" w:hAnsi="Times New Roman" w:cs="Times New Roman"/>
          <w:b/>
          <w:sz w:val="24"/>
          <w:szCs w:val="24"/>
          <w:lang w:val="id-ID"/>
        </w:rPr>
        <w:t xml:space="preserve"> </w:t>
      </w:r>
    </w:p>
    <w:p w14:paraId="25403677" w14:textId="7B6CA48D" w:rsidR="00D92513" w:rsidRPr="00101AC4" w:rsidRDefault="006B2AD4" w:rsidP="00DD7F20">
      <w:pPr>
        <w:spacing w:after="0" w:line="240" w:lineRule="auto"/>
        <w:jc w:val="center"/>
        <w:rPr>
          <w:rFonts w:ascii="Times New Roman" w:eastAsia="Calibri" w:hAnsi="Times New Roman" w:cs="Times New Roman"/>
          <w:sz w:val="24"/>
          <w:szCs w:val="24"/>
          <w:lang w:val="id-ID"/>
        </w:rPr>
      </w:pPr>
      <w:r w:rsidRPr="006B2AD4">
        <w:rPr>
          <w:rFonts w:ascii="Times New Roman" w:eastAsia="Calibri" w:hAnsi="Times New Roman" w:cs="Times New Roman"/>
          <w:sz w:val="24"/>
          <w:szCs w:val="24"/>
          <w:vertAlign w:val="superscript"/>
          <w:lang w:val="id-ID"/>
        </w:rPr>
        <w:t>1</w:t>
      </w:r>
      <w:r w:rsidRPr="006B2AD4">
        <w:rPr>
          <w:rFonts w:ascii="Times New Roman" w:eastAsia="Calibri" w:hAnsi="Times New Roman" w:cs="Times New Roman"/>
          <w:sz w:val="24"/>
          <w:szCs w:val="24"/>
          <w:lang w:val="id-ID"/>
        </w:rPr>
        <w:t>Fakultas</w:t>
      </w:r>
      <w:r w:rsidR="00101AC4">
        <w:rPr>
          <w:rFonts w:ascii="Times New Roman" w:eastAsia="Calibri" w:hAnsi="Times New Roman" w:cs="Times New Roman"/>
          <w:sz w:val="24"/>
          <w:szCs w:val="24"/>
          <w:lang w:val="id-ID"/>
        </w:rPr>
        <w:t xml:space="preserve"> Kedokteran, Universitas Baiturrahmah</w:t>
      </w:r>
      <w:r w:rsidR="00D92513">
        <w:rPr>
          <w:rFonts w:ascii="Times New Roman" w:eastAsia="Calibri" w:hAnsi="Times New Roman" w:cs="Times New Roman"/>
          <w:sz w:val="24"/>
          <w:szCs w:val="24"/>
          <w:lang w:val="id-ID"/>
        </w:rPr>
        <w:t xml:space="preserve">, </w:t>
      </w:r>
      <w:r w:rsidR="00D92513" w:rsidRPr="00D92513">
        <w:rPr>
          <w:rFonts w:ascii="Times New Roman" w:eastAsia="Calibri" w:hAnsi="Times New Roman" w:cs="Times New Roman"/>
          <w:sz w:val="24"/>
          <w:szCs w:val="24"/>
          <w:lang w:val="id-ID"/>
        </w:rPr>
        <w:t>Jl. Raya By Pass Km. 15 Aie Pacah Padang</w:t>
      </w:r>
    </w:p>
    <w:p w14:paraId="0C83E588" w14:textId="319A133C" w:rsidR="006B2AD4" w:rsidRDefault="006B2AD4" w:rsidP="006B2AD4">
      <w:pPr>
        <w:spacing w:after="0" w:line="24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vertAlign w:val="superscript"/>
        </w:rPr>
        <w:t>*</w:t>
      </w:r>
      <w:r w:rsidRPr="006B2AD4">
        <w:rPr>
          <w:rFonts w:ascii="Times New Roman" w:eastAsia="Calibri" w:hAnsi="Times New Roman" w:cs="Times New Roman"/>
          <w:sz w:val="24"/>
          <w:szCs w:val="24"/>
          <w:lang w:val="id-ID"/>
        </w:rPr>
        <w:t>Email</w:t>
      </w:r>
      <w:r>
        <w:rPr>
          <w:rFonts w:ascii="Times New Roman" w:eastAsia="Calibri" w:hAnsi="Times New Roman" w:cs="Times New Roman"/>
          <w:sz w:val="24"/>
          <w:szCs w:val="24"/>
        </w:rPr>
        <w:t xml:space="preserve"> korespondensi</w:t>
      </w:r>
      <w:r w:rsidRPr="006B2AD4">
        <w:rPr>
          <w:rFonts w:ascii="Times New Roman" w:eastAsia="Calibri" w:hAnsi="Times New Roman" w:cs="Times New Roman"/>
          <w:sz w:val="24"/>
          <w:szCs w:val="24"/>
          <w:lang w:val="id-ID"/>
        </w:rPr>
        <w:t xml:space="preserve">: </w:t>
      </w:r>
      <w:hyperlink r:id="rId9" w:history="1">
        <w:r w:rsidR="00101AC4" w:rsidRPr="009A669A">
          <w:rPr>
            <w:rStyle w:val="Hyperlink"/>
            <w:rFonts w:ascii="Times New Roman" w:eastAsia="Calibri" w:hAnsi="Times New Roman" w:cs="Times New Roman"/>
            <w:sz w:val="24"/>
            <w:szCs w:val="24"/>
            <w:lang w:val="id-ID"/>
          </w:rPr>
          <w:t>erdanelasetiawati@fk.unbrah.ac.id</w:t>
        </w:r>
      </w:hyperlink>
    </w:p>
    <w:p w14:paraId="5894909D" w14:textId="77777777" w:rsidR="00883D6C" w:rsidRPr="00B46FD9" w:rsidRDefault="00883D6C" w:rsidP="00101AC4">
      <w:pPr>
        <w:spacing w:after="0" w:line="240" w:lineRule="auto"/>
        <w:rPr>
          <w:rFonts w:ascii="Calibri" w:eastAsia="Calibri" w:hAnsi="Calibri" w:cs="Times New Roman"/>
          <w:lang w:val="id-ID"/>
        </w:rPr>
      </w:pPr>
    </w:p>
    <w:p w14:paraId="282CC669" w14:textId="6F3EFDFC" w:rsidR="006B2AD4" w:rsidRPr="003B4A6D" w:rsidRDefault="00D92513" w:rsidP="003B4A6D">
      <w:pPr>
        <w:spacing w:after="0" w:line="240" w:lineRule="auto"/>
        <w:jc w:val="center"/>
        <w:rPr>
          <w:rFonts w:ascii="Times New Roman" w:eastAsia="Calibri" w:hAnsi="Times New Roman" w:cs="Times New Roman"/>
          <w:b/>
          <w:i/>
          <w:lang w:val="id-ID"/>
        </w:rPr>
      </w:pPr>
      <w:r>
        <w:rPr>
          <w:rFonts w:ascii="Times New Roman" w:eastAsia="Calibri" w:hAnsi="Times New Roman" w:cs="Times New Roman"/>
          <w:b/>
          <w:i/>
        </w:rPr>
        <w:t>ABSTRA</w:t>
      </w:r>
      <w:r>
        <w:rPr>
          <w:rFonts w:ascii="Times New Roman" w:eastAsia="Calibri" w:hAnsi="Times New Roman" w:cs="Times New Roman"/>
          <w:b/>
          <w:i/>
          <w:lang w:val="id-ID"/>
        </w:rPr>
        <w:t>CT</w:t>
      </w:r>
    </w:p>
    <w:p w14:paraId="0A9673D2" w14:textId="2485765F" w:rsidR="00D92513" w:rsidRDefault="00955FBC" w:rsidP="003B4A6D">
      <w:pPr>
        <w:spacing w:after="0"/>
        <w:jc w:val="both"/>
        <w:rPr>
          <w:rFonts w:ascii="Times New Roman" w:eastAsia="Calibri" w:hAnsi="Times New Roman" w:cs="Times New Roman"/>
          <w:i/>
          <w:lang w:val="id-ID"/>
        </w:rPr>
      </w:pPr>
      <w:r>
        <w:rPr>
          <w:rFonts w:ascii="Times New Roman" w:eastAsia="Calibri" w:hAnsi="Times New Roman" w:cs="Times New Roman"/>
          <w:i/>
          <w:lang w:val="id-ID"/>
        </w:rPr>
        <w:t>Elderly-nursing-</w:t>
      </w:r>
      <w:r w:rsidRPr="000576FC">
        <w:rPr>
          <w:rFonts w:ascii="Times New Roman" w:eastAsia="Calibri" w:hAnsi="Times New Roman" w:cs="Times New Roman"/>
          <w:i/>
          <w:lang w:val="id-ID"/>
        </w:rPr>
        <w:t>homes experie</w:t>
      </w:r>
      <w:r>
        <w:rPr>
          <w:rFonts w:ascii="Times New Roman" w:eastAsia="Calibri" w:hAnsi="Times New Roman" w:cs="Times New Roman"/>
          <w:i/>
          <w:lang w:val="id-ID"/>
        </w:rPr>
        <w:t xml:space="preserve">nce a high burden of chronic-disease during COVID-19 </w:t>
      </w:r>
      <w:r w:rsidRPr="000576FC">
        <w:rPr>
          <w:rFonts w:ascii="Times New Roman" w:eastAsia="Calibri" w:hAnsi="Times New Roman" w:cs="Times New Roman"/>
          <w:i/>
          <w:lang w:val="id-ID"/>
        </w:rPr>
        <w:t>pandemic, due to restricted access to health services,</w:t>
      </w:r>
      <w:r>
        <w:rPr>
          <w:rFonts w:ascii="Times New Roman" w:eastAsia="Calibri" w:hAnsi="Times New Roman" w:cs="Times New Roman"/>
          <w:i/>
          <w:lang w:val="id-ID"/>
        </w:rPr>
        <w:t xml:space="preserve"> which can affect their quality-of-</w:t>
      </w:r>
      <w:r w:rsidRPr="000576FC">
        <w:rPr>
          <w:rFonts w:ascii="Times New Roman" w:eastAsia="Calibri" w:hAnsi="Times New Roman" w:cs="Times New Roman"/>
          <w:i/>
          <w:lang w:val="id-ID"/>
        </w:rPr>
        <w:t>life</w:t>
      </w:r>
      <w:r>
        <w:rPr>
          <w:rFonts w:ascii="Times New Roman" w:eastAsia="Calibri" w:hAnsi="Times New Roman" w:cs="Times New Roman"/>
          <w:i/>
          <w:lang w:val="id-ID"/>
        </w:rPr>
        <w:t xml:space="preserve">. </w:t>
      </w:r>
      <w:r w:rsidR="00D92513">
        <w:rPr>
          <w:rFonts w:ascii="Times New Roman" w:eastAsia="Calibri" w:hAnsi="Times New Roman" w:cs="Times New Roman"/>
          <w:i/>
          <w:lang w:val="id-ID"/>
        </w:rPr>
        <w:t>Chronic-</w:t>
      </w:r>
      <w:r w:rsidR="00D92513" w:rsidRPr="000576FC">
        <w:rPr>
          <w:rFonts w:ascii="Times New Roman" w:eastAsia="Calibri" w:hAnsi="Times New Roman" w:cs="Times New Roman"/>
          <w:i/>
          <w:lang w:val="id-ID"/>
        </w:rPr>
        <w:t>disease is a comorbid disease th</w:t>
      </w:r>
      <w:r w:rsidR="00D92513">
        <w:rPr>
          <w:rFonts w:ascii="Times New Roman" w:eastAsia="Calibri" w:hAnsi="Times New Roman" w:cs="Times New Roman"/>
          <w:i/>
          <w:lang w:val="id-ID"/>
        </w:rPr>
        <w:t xml:space="preserve">at worsens the condition of </w:t>
      </w:r>
      <w:r w:rsidR="00D92513" w:rsidRPr="000576FC">
        <w:rPr>
          <w:rFonts w:ascii="Times New Roman" w:eastAsia="Calibri" w:hAnsi="Times New Roman" w:cs="Times New Roman"/>
          <w:i/>
          <w:lang w:val="id-ID"/>
        </w:rPr>
        <w:t xml:space="preserve">elderly who are </w:t>
      </w:r>
      <w:r>
        <w:rPr>
          <w:rFonts w:ascii="Times New Roman" w:eastAsia="Calibri" w:hAnsi="Times New Roman" w:cs="Times New Roman"/>
          <w:i/>
          <w:lang w:val="id-ID"/>
        </w:rPr>
        <w:t>infected with COVID-19. Elderly-group is one of the vulnerable-</w:t>
      </w:r>
      <w:r w:rsidRPr="000576FC">
        <w:rPr>
          <w:rFonts w:ascii="Times New Roman" w:eastAsia="Calibri" w:hAnsi="Times New Roman" w:cs="Times New Roman"/>
          <w:i/>
          <w:lang w:val="id-ID"/>
        </w:rPr>
        <w:t>groups that have</w:t>
      </w:r>
      <w:r w:rsidR="0058536F">
        <w:rPr>
          <w:rFonts w:ascii="Times New Roman" w:eastAsia="Calibri" w:hAnsi="Times New Roman" w:cs="Times New Roman"/>
          <w:i/>
          <w:lang w:val="id-ID"/>
        </w:rPr>
        <w:t xml:space="preserve"> high morbidity and mortality during</w:t>
      </w:r>
      <w:r w:rsidR="003B4A6D">
        <w:rPr>
          <w:rFonts w:ascii="Times New Roman" w:eastAsia="Calibri" w:hAnsi="Times New Roman" w:cs="Times New Roman"/>
          <w:i/>
          <w:lang w:val="id-ID"/>
        </w:rPr>
        <w:t xml:space="preserve"> </w:t>
      </w:r>
      <w:r>
        <w:rPr>
          <w:rFonts w:ascii="Times New Roman" w:eastAsia="Calibri" w:hAnsi="Times New Roman" w:cs="Times New Roman"/>
          <w:i/>
          <w:lang w:val="id-ID"/>
        </w:rPr>
        <w:t>pandemic. P</w:t>
      </w:r>
      <w:r w:rsidR="00D92513" w:rsidRPr="000576FC">
        <w:rPr>
          <w:rFonts w:ascii="Times New Roman" w:eastAsia="Calibri" w:hAnsi="Times New Roman" w:cs="Times New Roman"/>
          <w:i/>
          <w:lang w:val="id-ID"/>
        </w:rPr>
        <w:t>urpose of t</w:t>
      </w:r>
      <w:r>
        <w:rPr>
          <w:rFonts w:ascii="Times New Roman" w:eastAsia="Calibri" w:hAnsi="Times New Roman" w:cs="Times New Roman"/>
          <w:i/>
          <w:lang w:val="id-ID"/>
        </w:rPr>
        <w:t>his</w:t>
      </w:r>
      <w:r w:rsidR="00D92513" w:rsidRPr="000576FC">
        <w:rPr>
          <w:rFonts w:ascii="Times New Roman" w:eastAsia="Calibri" w:hAnsi="Times New Roman" w:cs="Times New Roman"/>
          <w:i/>
          <w:lang w:val="id-ID"/>
        </w:rPr>
        <w:t xml:space="preserve"> s</w:t>
      </w:r>
      <w:r w:rsidR="003B4A6D">
        <w:rPr>
          <w:rFonts w:ascii="Times New Roman" w:eastAsia="Calibri" w:hAnsi="Times New Roman" w:cs="Times New Roman"/>
          <w:i/>
          <w:lang w:val="id-ID"/>
        </w:rPr>
        <w:t xml:space="preserve">tudy was to analyze </w:t>
      </w:r>
      <w:r w:rsidR="00D92513">
        <w:rPr>
          <w:rFonts w:ascii="Times New Roman" w:eastAsia="Calibri" w:hAnsi="Times New Roman" w:cs="Times New Roman"/>
          <w:i/>
          <w:lang w:val="id-ID"/>
        </w:rPr>
        <w:t>quality-of-</w:t>
      </w:r>
      <w:r w:rsidR="00D92513" w:rsidRPr="000576FC">
        <w:rPr>
          <w:rFonts w:ascii="Times New Roman" w:eastAsia="Calibri" w:hAnsi="Times New Roman" w:cs="Times New Roman"/>
          <w:i/>
          <w:lang w:val="id-ID"/>
        </w:rPr>
        <w:t>l</w:t>
      </w:r>
      <w:r w:rsidR="00D92513">
        <w:rPr>
          <w:rFonts w:ascii="Times New Roman" w:eastAsia="Calibri" w:hAnsi="Times New Roman" w:cs="Times New Roman"/>
          <w:i/>
          <w:lang w:val="id-ID"/>
        </w:rPr>
        <w:t xml:space="preserve">ife and chronic-diseases of </w:t>
      </w:r>
      <w:r w:rsidR="00D92513" w:rsidRPr="000576FC">
        <w:rPr>
          <w:rFonts w:ascii="Times New Roman" w:eastAsia="Calibri" w:hAnsi="Times New Roman" w:cs="Times New Roman"/>
          <w:i/>
          <w:lang w:val="id-ID"/>
        </w:rPr>
        <w:t>elderly living in nursing</w:t>
      </w:r>
      <w:r w:rsidR="00D92513">
        <w:rPr>
          <w:rFonts w:ascii="Times New Roman" w:eastAsia="Calibri" w:hAnsi="Times New Roman" w:cs="Times New Roman"/>
          <w:i/>
          <w:lang w:val="id-ID"/>
        </w:rPr>
        <w:t xml:space="preserve">-homes during COVID-19 pandemic </w:t>
      </w:r>
      <w:r w:rsidR="003B4A6D">
        <w:rPr>
          <w:rFonts w:ascii="Times New Roman" w:eastAsia="Calibri" w:hAnsi="Times New Roman" w:cs="Times New Roman"/>
          <w:i/>
          <w:lang w:val="id-ID"/>
        </w:rPr>
        <w:t xml:space="preserve">and </w:t>
      </w:r>
      <w:r w:rsidR="00D92513" w:rsidRPr="000576FC">
        <w:rPr>
          <w:rFonts w:ascii="Times New Roman" w:eastAsia="Calibri" w:hAnsi="Times New Roman" w:cs="Times New Roman"/>
          <w:i/>
          <w:lang w:val="id-ID"/>
        </w:rPr>
        <w:t>relationship between the two. This study used a cross</w:t>
      </w:r>
      <w:r w:rsidR="00D92513">
        <w:rPr>
          <w:rFonts w:ascii="Times New Roman" w:eastAsia="Calibri" w:hAnsi="Times New Roman" w:cs="Times New Roman"/>
          <w:i/>
          <w:lang w:val="id-ID"/>
        </w:rPr>
        <w:t xml:space="preserve"> sectional design, and used WHOQOL-Bref quality-of-l</w:t>
      </w:r>
      <w:r w:rsidR="00D92513" w:rsidRPr="000576FC">
        <w:rPr>
          <w:rFonts w:ascii="Times New Roman" w:eastAsia="Calibri" w:hAnsi="Times New Roman" w:cs="Times New Roman"/>
          <w:i/>
          <w:lang w:val="id-ID"/>
        </w:rPr>
        <w:t xml:space="preserve">ife questionnaire. Data analysis used Chi-Square test </w:t>
      </w:r>
      <w:r w:rsidR="00D92513">
        <w:rPr>
          <w:rFonts w:ascii="Times New Roman" w:eastAsia="Calibri" w:hAnsi="Times New Roman" w:cs="Times New Roman"/>
          <w:i/>
          <w:lang w:val="id-ID"/>
        </w:rPr>
        <w:t>with a significant-</w:t>
      </w:r>
      <w:r w:rsidR="00D92513" w:rsidRPr="000576FC">
        <w:rPr>
          <w:rFonts w:ascii="Times New Roman" w:eastAsia="Calibri" w:hAnsi="Times New Roman" w:cs="Times New Roman"/>
          <w:i/>
          <w:lang w:val="id-ID"/>
        </w:rPr>
        <w:t xml:space="preserve">level of &lt;0.05. Results: From 70 elderly population </w:t>
      </w:r>
      <w:r w:rsidR="003B4A6D">
        <w:rPr>
          <w:rFonts w:ascii="Times New Roman" w:eastAsia="Calibri" w:hAnsi="Times New Roman" w:cs="Times New Roman"/>
          <w:i/>
          <w:lang w:val="id-ID"/>
        </w:rPr>
        <w:t xml:space="preserve">at </w:t>
      </w:r>
      <w:r w:rsidR="00D92513">
        <w:rPr>
          <w:rFonts w:ascii="Times New Roman" w:eastAsia="Calibri" w:hAnsi="Times New Roman" w:cs="Times New Roman"/>
          <w:i/>
          <w:lang w:val="id-ID"/>
        </w:rPr>
        <w:t>Kasih-Sayang-Ibu nursing-</w:t>
      </w:r>
      <w:r w:rsidR="00D92513" w:rsidRPr="000576FC">
        <w:rPr>
          <w:rFonts w:ascii="Times New Roman" w:eastAsia="Calibri" w:hAnsi="Times New Roman" w:cs="Times New Roman"/>
          <w:i/>
          <w:lang w:val="id-ID"/>
        </w:rPr>
        <w:t xml:space="preserve">home (PSTW) in Batusangkar, </w:t>
      </w:r>
      <w:r w:rsidR="003B4A6D">
        <w:rPr>
          <w:rFonts w:ascii="Times New Roman" w:eastAsia="Calibri" w:hAnsi="Times New Roman" w:cs="Times New Roman"/>
          <w:i/>
          <w:lang w:val="id-ID"/>
        </w:rPr>
        <w:t>Kabupaten Tanah-Datar</w:t>
      </w:r>
      <w:r w:rsidR="00D92513">
        <w:rPr>
          <w:rFonts w:ascii="Times New Roman" w:eastAsia="Calibri" w:hAnsi="Times New Roman" w:cs="Times New Roman"/>
          <w:i/>
          <w:lang w:val="id-ID"/>
        </w:rPr>
        <w:t xml:space="preserve">, based on exclusion criteria, got sample </w:t>
      </w:r>
      <w:r w:rsidR="00D92513" w:rsidRPr="000576FC">
        <w:rPr>
          <w:rFonts w:ascii="Times New Roman" w:eastAsia="Calibri" w:hAnsi="Times New Roman" w:cs="Times New Roman"/>
          <w:i/>
          <w:lang w:val="id-ID"/>
        </w:rPr>
        <w:t>43 elderly</w:t>
      </w:r>
      <w:r w:rsidR="00D92513">
        <w:rPr>
          <w:rFonts w:ascii="Times New Roman" w:eastAsia="Calibri" w:hAnsi="Times New Roman" w:cs="Times New Roman"/>
          <w:i/>
          <w:lang w:val="id-ID"/>
        </w:rPr>
        <w:t>.</w:t>
      </w:r>
      <w:r w:rsidR="00D92513" w:rsidRPr="000576FC">
        <w:rPr>
          <w:rFonts w:ascii="Times New Roman" w:eastAsia="Calibri" w:hAnsi="Times New Roman" w:cs="Times New Roman"/>
          <w:i/>
          <w:lang w:val="id-ID"/>
        </w:rPr>
        <w:t xml:space="preserve"> </w:t>
      </w:r>
      <w:r w:rsidR="00D92513">
        <w:rPr>
          <w:rFonts w:ascii="Times New Roman" w:eastAsia="Calibri" w:hAnsi="Times New Roman" w:cs="Times New Roman"/>
          <w:i/>
          <w:lang w:val="id-ID"/>
        </w:rPr>
        <w:t xml:space="preserve">Characteristics of </w:t>
      </w:r>
      <w:r w:rsidR="00D92513" w:rsidRPr="000576FC">
        <w:rPr>
          <w:rFonts w:ascii="Times New Roman" w:eastAsia="Calibri" w:hAnsi="Times New Roman" w:cs="Times New Roman"/>
          <w:i/>
          <w:lang w:val="id-ID"/>
        </w:rPr>
        <w:t xml:space="preserve">elderly: many (58.1%) elderly are &gt;70 years old, 65.1% elderly are male, 55.8% elderly have a </w:t>
      </w:r>
      <w:r w:rsidR="00D92513">
        <w:rPr>
          <w:rFonts w:ascii="Times New Roman" w:eastAsia="Calibri" w:hAnsi="Times New Roman" w:cs="Times New Roman"/>
          <w:i/>
          <w:lang w:val="id-ID"/>
        </w:rPr>
        <w:t>low level of education (SD), 100%  elderly are Muslim, 100% elderly are widowed</w:t>
      </w:r>
      <w:r w:rsidR="00D92513" w:rsidRPr="000576FC">
        <w:rPr>
          <w:rFonts w:ascii="Times New Roman" w:eastAsia="Calibri" w:hAnsi="Times New Roman" w:cs="Times New Roman"/>
          <w:i/>
          <w:lang w:val="id-ID"/>
        </w:rPr>
        <w:t xml:space="preserve"> or do not have a partner</w:t>
      </w:r>
      <w:r w:rsidR="00D92513">
        <w:rPr>
          <w:rFonts w:ascii="Times New Roman" w:eastAsia="Calibri" w:hAnsi="Times New Roman" w:cs="Times New Roman"/>
          <w:i/>
          <w:lang w:val="id-ID"/>
        </w:rPr>
        <w:t xml:space="preserve">, and 100% </w:t>
      </w:r>
      <w:r w:rsidR="00D92513" w:rsidRPr="000576FC">
        <w:rPr>
          <w:rFonts w:ascii="Times New Roman" w:eastAsia="Calibri" w:hAnsi="Times New Roman" w:cs="Times New Roman"/>
          <w:i/>
          <w:lang w:val="id-ID"/>
        </w:rPr>
        <w:t xml:space="preserve"> elde</w:t>
      </w:r>
      <w:r w:rsidR="00D92513">
        <w:rPr>
          <w:rFonts w:ascii="Times New Roman" w:eastAsia="Calibri" w:hAnsi="Times New Roman" w:cs="Times New Roman"/>
          <w:i/>
          <w:lang w:val="id-ID"/>
        </w:rPr>
        <w:t>rly are no longer working. E</w:t>
      </w:r>
      <w:r w:rsidR="00D92513" w:rsidRPr="000576FC">
        <w:rPr>
          <w:rFonts w:ascii="Times New Roman" w:eastAsia="Calibri" w:hAnsi="Times New Roman" w:cs="Times New Roman"/>
          <w:i/>
          <w:lang w:val="id-ID"/>
        </w:rPr>
        <w:t>lderly who have chr</w:t>
      </w:r>
      <w:r w:rsidR="00D92513">
        <w:rPr>
          <w:rFonts w:ascii="Times New Roman" w:eastAsia="Calibri" w:hAnsi="Times New Roman" w:cs="Times New Roman"/>
          <w:i/>
          <w:lang w:val="id-ID"/>
        </w:rPr>
        <w:t>onic-disease are few (0-2PK) as-much-</w:t>
      </w:r>
      <w:r w:rsidR="00D92513" w:rsidRPr="000576FC">
        <w:rPr>
          <w:rFonts w:ascii="Times New Roman" w:eastAsia="Calibri" w:hAnsi="Times New Roman" w:cs="Times New Roman"/>
          <w:i/>
          <w:lang w:val="id-ID"/>
        </w:rPr>
        <w:t xml:space="preserve">as </w:t>
      </w:r>
      <w:r w:rsidR="00D92513">
        <w:rPr>
          <w:rFonts w:ascii="Times New Roman" w:eastAsia="Calibri" w:hAnsi="Times New Roman" w:cs="Times New Roman"/>
          <w:i/>
          <w:lang w:val="id-ID"/>
        </w:rPr>
        <w:t>86.0%. E</w:t>
      </w:r>
      <w:r w:rsidR="00D92513" w:rsidRPr="000576FC">
        <w:rPr>
          <w:rFonts w:ascii="Times New Roman" w:eastAsia="Calibri" w:hAnsi="Times New Roman" w:cs="Times New Roman"/>
          <w:i/>
          <w:lang w:val="id-ID"/>
        </w:rPr>
        <w:t xml:space="preserve">lderly who have poor </w:t>
      </w:r>
      <w:r w:rsidR="00D92513">
        <w:rPr>
          <w:rFonts w:ascii="Times New Roman" w:eastAsia="Calibri" w:hAnsi="Times New Roman" w:cs="Times New Roman"/>
          <w:i/>
          <w:lang w:val="id-ID"/>
        </w:rPr>
        <w:t>quality-of-</w:t>
      </w:r>
      <w:r w:rsidR="00D92513" w:rsidRPr="000576FC">
        <w:rPr>
          <w:rFonts w:ascii="Times New Roman" w:eastAsia="Calibri" w:hAnsi="Times New Roman" w:cs="Times New Roman"/>
          <w:i/>
          <w:lang w:val="id-ID"/>
        </w:rPr>
        <w:t xml:space="preserve">life are 74.4%. There is </w:t>
      </w:r>
      <w:r w:rsidR="00D92513">
        <w:rPr>
          <w:rFonts w:ascii="Times New Roman" w:eastAsia="Calibri" w:hAnsi="Times New Roman" w:cs="Times New Roman"/>
          <w:i/>
          <w:lang w:val="id-ID"/>
        </w:rPr>
        <w:t>no relationship between Chronic-</w:t>
      </w:r>
      <w:r w:rsidR="00D92513" w:rsidRPr="000576FC">
        <w:rPr>
          <w:rFonts w:ascii="Times New Roman" w:eastAsia="Calibri" w:hAnsi="Times New Roman" w:cs="Times New Roman"/>
          <w:i/>
          <w:lang w:val="id-ID"/>
        </w:rPr>
        <w:t>Disease a</w:t>
      </w:r>
      <w:r w:rsidR="00D92513">
        <w:rPr>
          <w:rFonts w:ascii="Times New Roman" w:eastAsia="Calibri" w:hAnsi="Times New Roman" w:cs="Times New Roman"/>
          <w:i/>
          <w:lang w:val="id-ID"/>
        </w:rPr>
        <w:t xml:space="preserve">nd Poor Quality-of-Life for </w:t>
      </w:r>
      <w:r w:rsidR="00D92513" w:rsidRPr="000576FC">
        <w:rPr>
          <w:rFonts w:ascii="Times New Roman" w:eastAsia="Calibri" w:hAnsi="Times New Roman" w:cs="Times New Roman"/>
          <w:i/>
          <w:lang w:val="id-ID"/>
        </w:rPr>
        <w:t>Eld</w:t>
      </w:r>
      <w:r w:rsidR="00D92513">
        <w:rPr>
          <w:rFonts w:ascii="Times New Roman" w:eastAsia="Calibri" w:hAnsi="Times New Roman" w:cs="Times New Roman"/>
          <w:i/>
          <w:lang w:val="id-ID"/>
        </w:rPr>
        <w:t>erly in a nursing-home with p=</w:t>
      </w:r>
      <w:r w:rsidR="00D92513" w:rsidRPr="000576FC">
        <w:rPr>
          <w:rFonts w:ascii="Times New Roman" w:eastAsia="Calibri" w:hAnsi="Times New Roman" w:cs="Times New Roman"/>
          <w:i/>
          <w:lang w:val="id-ID"/>
        </w:rPr>
        <w:t>0.312</w:t>
      </w:r>
    </w:p>
    <w:p w14:paraId="2F1ACE24" w14:textId="77777777" w:rsidR="0058536F" w:rsidRDefault="0058536F" w:rsidP="003B4A6D">
      <w:pPr>
        <w:spacing w:after="0"/>
        <w:jc w:val="both"/>
        <w:rPr>
          <w:rFonts w:ascii="Times New Roman" w:eastAsia="Calibri" w:hAnsi="Times New Roman" w:cs="Times New Roman"/>
          <w:i/>
          <w:lang w:val="id-ID"/>
        </w:rPr>
      </w:pPr>
    </w:p>
    <w:p w14:paraId="48E5F6BC" w14:textId="114E1CAD" w:rsidR="00D92513" w:rsidRPr="002F0345" w:rsidRDefault="003B4A6D" w:rsidP="003B4A6D">
      <w:pPr>
        <w:spacing w:after="0"/>
        <w:jc w:val="both"/>
        <w:rPr>
          <w:rFonts w:ascii="Times New Roman" w:eastAsia="Calibri" w:hAnsi="Times New Roman" w:cs="Times New Roman"/>
          <w:i/>
          <w:lang w:val="id-ID"/>
        </w:rPr>
      </w:pPr>
      <w:r w:rsidRPr="003B4A6D">
        <w:rPr>
          <w:rFonts w:ascii="Times New Roman" w:eastAsia="Calibri" w:hAnsi="Times New Roman" w:cs="Times New Roman"/>
          <w:b/>
          <w:i/>
          <w:lang w:val="id-ID"/>
        </w:rPr>
        <w:t>Keywords</w:t>
      </w:r>
      <w:r>
        <w:rPr>
          <w:rFonts w:ascii="Times New Roman" w:eastAsia="Calibri" w:hAnsi="Times New Roman" w:cs="Times New Roman"/>
          <w:i/>
          <w:lang w:val="id-ID"/>
        </w:rPr>
        <w:t>: Elderly;  Nursing-Home; Chronic Disease; Quality of Life (QOL);</w:t>
      </w:r>
      <w:r w:rsidRPr="003B4A6D">
        <w:rPr>
          <w:rFonts w:ascii="Times New Roman" w:eastAsia="Calibri" w:hAnsi="Times New Roman" w:cs="Times New Roman"/>
          <w:i/>
          <w:lang w:val="id-ID"/>
        </w:rPr>
        <w:t xml:space="preserve"> COVID-19</w:t>
      </w:r>
    </w:p>
    <w:p w14:paraId="55D84FAD" w14:textId="77777777" w:rsidR="003B4A6D" w:rsidRDefault="003B4A6D" w:rsidP="003B4A6D">
      <w:pPr>
        <w:spacing w:after="0"/>
        <w:jc w:val="center"/>
        <w:rPr>
          <w:rFonts w:ascii="Times New Roman" w:eastAsia="Calibri" w:hAnsi="Times New Roman" w:cs="Times New Roman"/>
          <w:lang w:val="id-ID"/>
        </w:rPr>
      </w:pPr>
    </w:p>
    <w:p w14:paraId="140F5790" w14:textId="5EA293DF" w:rsidR="003B4A6D" w:rsidRPr="003B4A6D" w:rsidRDefault="003B4A6D" w:rsidP="003B4A6D">
      <w:pPr>
        <w:spacing w:after="0"/>
        <w:jc w:val="center"/>
        <w:rPr>
          <w:rFonts w:ascii="Times New Roman" w:eastAsia="Calibri" w:hAnsi="Times New Roman" w:cs="Times New Roman"/>
          <w:b/>
          <w:lang w:val="id-ID"/>
        </w:rPr>
      </w:pPr>
      <w:r w:rsidRPr="003B4A6D">
        <w:rPr>
          <w:rFonts w:ascii="Times New Roman" w:eastAsia="Calibri" w:hAnsi="Times New Roman" w:cs="Times New Roman"/>
          <w:b/>
          <w:lang w:val="id-ID"/>
        </w:rPr>
        <w:t>ABSTRAK</w:t>
      </w:r>
    </w:p>
    <w:p w14:paraId="1ADFCDB1" w14:textId="1CF3BA43" w:rsidR="00101AC4" w:rsidRPr="00101AC4" w:rsidRDefault="003B4A6D" w:rsidP="00101AC4">
      <w:pPr>
        <w:jc w:val="both"/>
        <w:rPr>
          <w:rFonts w:ascii="Times New Roman" w:eastAsia="Calibri" w:hAnsi="Times New Roman" w:cs="Times New Roman"/>
          <w:i/>
          <w:lang w:val="id-ID"/>
        </w:rPr>
      </w:pPr>
      <w:r w:rsidRPr="00101AC4">
        <w:rPr>
          <w:rFonts w:ascii="Times New Roman" w:eastAsia="Calibri" w:hAnsi="Times New Roman" w:cs="Times New Roman"/>
          <w:i/>
          <w:lang w:val="id-ID"/>
        </w:rPr>
        <w:t>Lansia panti jompo mengalami beban penyakit kronis yang tinggi selama pandemi</w:t>
      </w:r>
      <w:r w:rsidRPr="003B4A6D">
        <w:rPr>
          <w:rFonts w:ascii="Times New Roman" w:eastAsia="Calibri" w:hAnsi="Times New Roman" w:cs="Times New Roman"/>
          <w:i/>
          <w:lang w:val="id-ID"/>
        </w:rPr>
        <w:t xml:space="preserve"> </w:t>
      </w:r>
      <w:r w:rsidRPr="00101AC4">
        <w:rPr>
          <w:rFonts w:ascii="Times New Roman" w:eastAsia="Calibri" w:hAnsi="Times New Roman" w:cs="Times New Roman"/>
          <w:i/>
          <w:lang w:val="id-ID"/>
        </w:rPr>
        <w:t>COVID-19, karena akses terhadap layanan kesehatan yang terhambat, yang dapat mempengaruhi kualitas hidup mereka.</w:t>
      </w:r>
      <w:r w:rsidRPr="003B4A6D">
        <w:rPr>
          <w:rFonts w:ascii="Times New Roman" w:eastAsia="Calibri" w:hAnsi="Times New Roman" w:cs="Times New Roman"/>
          <w:i/>
          <w:lang w:val="id-ID"/>
        </w:rPr>
        <w:t xml:space="preserve"> </w:t>
      </w:r>
      <w:r w:rsidRPr="00101AC4">
        <w:rPr>
          <w:rFonts w:ascii="Times New Roman" w:eastAsia="Calibri" w:hAnsi="Times New Roman" w:cs="Times New Roman"/>
          <w:i/>
          <w:lang w:val="id-ID"/>
        </w:rPr>
        <w:t>Penyakit kronis adalah penyakit komorbid yang memperburuk kondisi lansia yang terinfeksi COVID-19</w:t>
      </w:r>
      <w:r>
        <w:rPr>
          <w:rFonts w:ascii="Times New Roman" w:eastAsia="Calibri" w:hAnsi="Times New Roman" w:cs="Times New Roman"/>
          <w:i/>
          <w:lang w:val="id-ID"/>
        </w:rPr>
        <w:t xml:space="preserve">. </w:t>
      </w:r>
      <w:r w:rsidR="00101AC4" w:rsidRPr="00101AC4">
        <w:rPr>
          <w:rFonts w:ascii="Times New Roman" w:eastAsia="Calibri" w:hAnsi="Times New Roman" w:cs="Times New Roman"/>
          <w:i/>
          <w:lang w:val="id-ID"/>
        </w:rPr>
        <w:t>Kelompok lansia adalah salah satu kelompok rentan yang memiliki morbid</w:t>
      </w:r>
      <w:r>
        <w:rPr>
          <w:rFonts w:ascii="Times New Roman" w:eastAsia="Calibri" w:hAnsi="Times New Roman" w:cs="Times New Roman"/>
          <w:i/>
          <w:lang w:val="id-ID"/>
        </w:rPr>
        <w:t>itas dan mortalitas tinggi selama</w:t>
      </w:r>
      <w:r w:rsidR="00101AC4" w:rsidRPr="00101AC4">
        <w:rPr>
          <w:rFonts w:ascii="Times New Roman" w:eastAsia="Calibri" w:hAnsi="Times New Roman" w:cs="Times New Roman"/>
          <w:i/>
          <w:lang w:val="id-ID"/>
        </w:rPr>
        <w:t xml:space="preserve"> pandemi. Tujuan penelitian untuk menganalisis kualitas h</w:t>
      </w:r>
      <w:r w:rsidR="000576FC">
        <w:rPr>
          <w:rFonts w:ascii="Times New Roman" w:eastAsia="Calibri" w:hAnsi="Times New Roman" w:cs="Times New Roman"/>
          <w:i/>
          <w:lang w:val="id-ID"/>
        </w:rPr>
        <w:t xml:space="preserve">idup </w:t>
      </w:r>
      <w:r w:rsidR="00101AC4" w:rsidRPr="00101AC4">
        <w:rPr>
          <w:rFonts w:ascii="Times New Roman" w:eastAsia="Calibri" w:hAnsi="Times New Roman" w:cs="Times New Roman"/>
          <w:i/>
          <w:lang w:val="id-ID"/>
        </w:rPr>
        <w:t>dan penyakit kronis lansia yang tinggal di panti jompo di era pandemi COVID-19 serta hubungan keduanya. Penelitian ini menggunakan desain cross sectional, dan menggunakan kuesioner kualitas hidup WHOQOL-Bref. Analisis data digunakan uji Chi-Square untuk menganalisis hubungan  penyakit kronis dengan kualitas hidup lansia dengan level s</w:t>
      </w:r>
      <w:r w:rsidR="000F3DF9">
        <w:rPr>
          <w:rFonts w:ascii="Times New Roman" w:eastAsia="Calibri" w:hAnsi="Times New Roman" w:cs="Times New Roman"/>
          <w:i/>
          <w:lang w:val="id-ID"/>
        </w:rPr>
        <w:t xml:space="preserve">ignifikan α&lt;0.05. Hasil: dari </w:t>
      </w:r>
      <w:r w:rsidR="00F16BB0">
        <w:rPr>
          <w:rFonts w:ascii="Times New Roman" w:eastAsia="Calibri" w:hAnsi="Times New Roman" w:cs="Times New Roman"/>
          <w:i/>
          <w:lang w:val="id-ID"/>
        </w:rPr>
        <w:t>70</w:t>
      </w:r>
      <w:r w:rsidR="00101AC4" w:rsidRPr="00101AC4">
        <w:rPr>
          <w:rFonts w:ascii="Times New Roman" w:eastAsia="Calibri" w:hAnsi="Times New Roman" w:cs="Times New Roman"/>
          <w:i/>
          <w:lang w:val="id-ID"/>
        </w:rPr>
        <w:t xml:space="preserve"> populasi lansia </w:t>
      </w:r>
      <w:r w:rsidR="00CD73BB">
        <w:rPr>
          <w:rFonts w:ascii="Times New Roman" w:eastAsia="Calibri" w:hAnsi="Times New Roman" w:cs="Times New Roman"/>
          <w:i/>
          <w:lang w:val="id-ID"/>
        </w:rPr>
        <w:t xml:space="preserve">2 </w:t>
      </w:r>
      <w:r w:rsidR="00101AC4" w:rsidRPr="00101AC4">
        <w:rPr>
          <w:rFonts w:ascii="Times New Roman" w:eastAsia="Calibri" w:hAnsi="Times New Roman" w:cs="Times New Roman"/>
          <w:i/>
          <w:lang w:val="id-ID"/>
        </w:rPr>
        <w:t>panti jompo (PSTW) Kasih-Sayang-Ibu di Batusangkar Kabupaten-Tanah-Datar, berdasarkan kriteria eksklusi didapatkan sampel 43 lansia. Karakteristik lansia: banyak (58,1%) lansia berusia &gt;70 tahun, 65,1% lansia berjenis-kelamin laki-laki, 55,8% lansia memiliki tingkat pendidikan rendah (SD), semua (100%) lansia beragama Islam, semua 100% lansia berstatus duda/janda atau tidak memiliki pasangan, dan semua (100) lansia sudah tidak bekerja lagi. Lansia yang mempunyai penyakit kronis sedikit (0-2PK) sebanyak 86,0%. Lansia yang mempunyai Kualitas Hidup buruk sebanyak 74,4%. Tidak ada hubungan Penyakit Kronis dengan Kualitas Hidup Lansia yang buruk di panti jompo dengan p=  0,312</w:t>
      </w:r>
    </w:p>
    <w:p w14:paraId="114D7557" w14:textId="1FA075F7" w:rsidR="00101AC4" w:rsidRPr="0058536F" w:rsidRDefault="00101AC4" w:rsidP="00101AC4">
      <w:pPr>
        <w:rPr>
          <w:rFonts w:ascii="Times New Roman" w:eastAsia="Calibri" w:hAnsi="Times New Roman" w:cs="Times New Roman"/>
          <w:lang w:val="id-ID"/>
        </w:rPr>
      </w:pPr>
      <w:r w:rsidRPr="0058536F">
        <w:rPr>
          <w:rFonts w:ascii="Times New Roman" w:eastAsia="Calibri" w:hAnsi="Times New Roman" w:cs="Times New Roman"/>
          <w:b/>
          <w:lang w:val="id-ID"/>
        </w:rPr>
        <w:t>Kata kunci</w:t>
      </w:r>
      <w:r w:rsidRPr="0058536F">
        <w:rPr>
          <w:rFonts w:ascii="Times New Roman" w:eastAsia="Calibri" w:hAnsi="Times New Roman" w:cs="Times New Roman"/>
          <w:lang w:val="id-ID"/>
        </w:rPr>
        <w:t xml:space="preserve"> : </w:t>
      </w:r>
      <w:r w:rsidR="0058536F" w:rsidRPr="0058536F">
        <w:rPr>
          <w:rFonts w:ascii="Times New Roman" w:eastAsia="Calibri" w:hAnsi="Times New Roman" w:cs="Times New Roman"/>
          <w:lang w:val="id-ID"/>
        </w:rPr>
        <w:t>Lansia; Panti Jompo</w:t>
      </w:r>
      <w:r w:rsidR="0058536F">
        <w:rPr>
          <w:rFonts w:ascii="Times New Roman" w:eastAsia="Calibri" w:hAnsi="Times New Roman" w:cs="Times New Roman"/>
          <w:lang w:val="id-ID"/>
        </w:rPr>
        <w:t xml:space="preserve">; </w:t>
      </w:r>
      <w:r w:rsidR="0058536F" w:rsidRPr="0058536F">
        <w:rPr>
          <w:rFonts w:ascii="Times New Roman" w:eastAsia="Calibri" w:hAnsi="Times New Roman" w:cs="Times New Roman"/>
          <w:lang w:val="id-ID"/>
        </w:rPr>
        <w:t>Penyakit Kronis;</w:t>
      </w:r>
      <w:r w:rsidR="0058536F">
        <w:rPr>
          <w:rFonts w:ascii="Times New Roman" w:eastAsia="Calibri" w:hAnsi="Times New Roman" w:cs="Times New Roman"/>
          <w:lang w:val="id-ID"/>
        </w:rPr>
        <w:t xml:space="preserve"> </w:t>
      </w:r>
      <w:r w:rsidRPr="0058536F">
        <w:rPr>
          <w:rFonts w:ascii="Times New Roman" w:eastAsia="Calibri" w:hAnsi="Times New Roman" w:cs="Times New Roman"/>
          <w:lang w:val="id-ID"/>
        </w:rPr>
        <w:t>Kualitas Hidup; COVID-19</w:t>
      </w:r>
    </w:p>
    <w:p w14:paraId="62CA7D7D" w14:textId="31A4B5FE" w:rsidR="00C46713" w:rsidRDefault="00C46713" w:rsidP="00C46713">
      <w:pPr>
        <w:spacing w:after="0" w:line="240" w:lineRule="auto"/>
        <w:jc w:val="both"/>
        <w:rPr>
          <w:rFonts w:ascii="Times New Roman" w:eastAsia="Calibri" w:hAnsi="Times New Roman" w:cs="Times New Roman"/>
          <w:sz w:val="24"/>
          <w:szCs w:val="24"/>
          <w:lang w:val="id-ID"/>
        </w:rPr>
        <w:sectPr w:rsidR="00C46713" w:rsidSect="00C46713">
          <w:headerReference w:type="default" r:id="rId10"/>
          <w:footerReference w:type="default" r:id="rId11"/>
          <w:headerReference w:type="first" r:id="rId12"/>
          <w:footerReference w:type="first" r:id="rId13"/>
          <w:type w:val="continuous"/>
          <w:pgSz w:w="12240" w:h="15840"/>
          <w:pgMar w:top="1440" w:right="1440" w:bottom="1440" w:left="1440" w:header="567" w:footer="567" w:gutter="0"/>
          <w:cols w:space="708"/>
          <w:titlePg/>
          <w:docGrid w:linePitch="360"/>
        </w:sectPr>
      </w:pPr>
    </w:p>
    <w:p w14:paraId="5F9E7135" w14:textId="54A9580D" w:rsidR="00C46713" w:rsidRPr="0049089A" w:rsidRDefault="00C46713" w:rsidP="00213DE9">
      <w:pPr>
        <w:pStyle w:val="Heading1"/>
        <w:suppressAutoHyphens/>
        <w:rPr>
          <w:i w:val="0"/>
          <w:sz w:val="24"/>
          <w:szCs w:val="24"/>
          <w:lang w:val="id-ID"/>
        </w:rPr>
      </w:pPr>
      <w:bookmarkStart w:id="0" w:name="_Hlk529450572"/>
      <w:r w:rsidRPr="00C46713">
        <w:rPr>
          <w:i w:val="0"/>
          <w:sz w:val="24"/>
          <w:szCs w:val="24"/>
        </w:rPr>
        <w:lastRenderedPageBreak/>
        <w:t>PENDA</w:t>
      </w:r>
      <w:r w:rsidR="0049089A">
        <w:rPr>
          <w:i w:val="0"/>
          <w:sz w:val="24"/>
          <w:szCs w:val="24"/>
        </w:rPr>
        <w:t xml:space="preserve">HULUAN </w:t>
      </w:r>
    </w:p>
    <w:p w14:paraId="51A0FAFE" w14:textId="2D31CDCB" w:rsidR="00142EDA" w:rsidRDefault="0049089A" w:rsidP="00213DE9">
      <w:pPr>
        <w:spacing w:after="0" w:line="240" w:lineRule="auto"/>
        <w:ind w:firstLine="360"/>
        <w:jc w:val="both"/>
        <w:rPr>
          <w:rFonts w:ascii="Times New Roman" w:hAnsi="Times New Roman" w:cs="Times New Roman"/>
          <w:sz w:val="24"/>
          <w:szCs w:val="24"/>
          <w:lang w:val="id-ID"/>
        </w:rPr>
      </w:pPr>
      <w:r w:rsidRPr="0049089A">
        <w:rPr>
          <w:rFonts w:ascii="Times New Roman" w:hAnsi="Times New Roman" w:cs="Times New Roman"/>
          <w:sz w:val="24"/>
          <w:szCs w:val="24"/>
          <w:lang w:val="id-ID"/>
        </w:rPr>
        <w:t>Selam</w:t>
      </w:r>
      <w:r>
        <w:rPr>
          <w:rFonts w:ascii="Times New Roman" w:hAnsi="Times New Roman" w:cs="Times New Roman"/>
          <w:sz w:val="24"/>
          <w:szCs w:val="24"/>
          <w:lang w:val="id-ID"/>
        </w:rPr>
        <w:t>a masa pandemi COVID-19, k</w:t>
      </w:r>
      <w:r>
        <w:rPr>
          <w:rFonts w:ascii="Times New Roman" w:hAnsi="Times New Roman" w:cs="Times New Roman"/>
          <w:sz w:val="24"/>
          <w:szCs w:val="24"/>
        </w:rPr>
        <w:t>elompok</w:t>
      </w:r>
      <w:r>
        <w:rPr>
          <w:rFonts w:ascii="Times New Roman" w:hAnsi="Times New Roman" w:cs="Times New Roman"/>
          <w:sz w:val="24"/>
          <w:szCs w:val="24"/>
          <w:lang w:val="id-ID"/>
        </w:rPr>
        <w:t xml:space="preserve"> lansia adalah</w:t>
      </w:r>
      <w:r w:rsidRPr="0049089A">
        <w:rPr>
          <w:rFonts w:ascii="Times New Roman" w:hAnsi="Times New Roman" w:cs="Times New Roman"/>
          <w:sz w:val="24"/>
          <w:szCs w:val="24"/>
        </w:rPr>
        <w:t xml:space="preserve"> kelompok yang</w:t>
      </w:r>
      <w:r w:rsidRPr="0049089A">
        <w:rPr>
          <w:rFonts w:ascii="Times New Roman" w:hAnsi="Times New Roman" w:cs="Times New Roman"/>
          <w:sz w:val="24"/>
          <w:szCs w:val="24"/>
          <w:lang w:val="id-ID"/>
        </w:rPr>
        <w:t xml:space="preserve"> </w:t>
      </w:r>
      <w:r w:rsidR="00B4653E" w:rsidRPr="00A3740F">
        <w:rPr>
          <w:rFonts w:ascii="Times New Roman" w:hAnsi="Times New Roman" w:cs="Times New Roman"/>
          <w:bCs/>
          <w:sz w:val="24"/>
          <w:szCs w:val="24"/>
          <w:lang w:val="en-US"/>
        </w:rPr>
        <w:t>paling berisiko</w:t>
      </w:r>
      <w:r w:rsidR="00B4653E" w:rsidRPr="00A3740F">
        <w:rPr>
          <w:rFonts w:ascii="Times New Roman" w:hAnsi="Times New Roman" w:cs="Times New Roman"/>
          <w:bCs/>
          <w:sz w:val="24"/>
          <w:szCs w:val="24"/>
          <w:lang w:val="id-ID"/>
        </w:rPr>
        <w:t xml:space="preserve"> </w:t>
      </w:r>
      <w:r w:rsidR="00B4653E" w:rsidRPr="00A3740F">
        <w:rPr>
          <w:rFonts w:ascii="Times New Roman" w:hAnsi="Times New Roman" w:cs="Times New Roman"/>
          <w:bCs/>
          <w:sz w:val="24"/>
          <w:szCs w:val="24"/>
          <w:lang w:val="en-US"/>
        </w:rPr>
        <w:t>mengalami keparahan</w:t>
      </w:r>
      <w:r w:rsidR="00A3740F">
        <w:rPr>
          <w:rFonts w:ascii="Times New Roman" w:hAnsi="Times New Roman" w:cs="Times New Roman"/>
          <w:bCs/>
          <w:sz w:val="24"/>
          <w:szCs w:val="24"/>
          <w:lang w:val="id-ID"/>
        </w:rPr>
        <w:t xml:space="preserve"> (</w:t>
      </w:r>
      <w:r w:rsidR="00B4653E" w:rsidRPr="00A3740F">
        <w:rPr>
          <w:rFonts w:ascii="Times New Roman" w:hAnsi="Times New Roman" w:cs="Times New Roman"/>
          <w:bCs/>
          <w:sz w:val="24"/>
          <w:szCs w:val="24"/>
          <w:lang w:val="en-US"/>
        </w:rPr>
        <w:t>morbiditas</w:t>
      </w:r>
      <w:r w:rsidR="00A3740F">
        <w:rPr>
          <w:rFonts w:ascii="Times New Roman" w:hAnsi="Times New Roman" w:cs="Times New Roman"/>
          <w:bCs/>
          <w:sz w:val="24"/>
          <w:szCs w:val="24"/>
          <w:lang w:val="id-ID"/>
        </w:rPr>
        <w:t>)</w:t>
      </w:r>
      <w:r w:rsidR="00B4653E" w:rsidRPr="00A3740F">
        <w:rPr>
          <w:rFonts w:ascii="Times New Roman" w:hAnsi="Times New Roman" w:cs="Times New Roman"/>
          <w:bCs/>
          <w:sz w:val="24"/>
          <w:szCs w:val="24"/>
          <w:lang w:val="en-US"/>
        </w:rPr>
        <w:t xml:space="preserve"> dan </w:t>
      </w:r>
      <w:r w:rsidR="00A3740F">
        <w:rPr>
          <w:rFonts w:ascii="Times New Roman" w:hAnsi="Times New Roman" w:cs="Times New Roman"/>
          <w:bCs/>
          <w:sz w:val="24"/>
          <w:szCs w:val="24"/>
          <w:lang w:val="id-ID"/>
        </w:rPr>
        <w:t>kematian (</w:t>
      </w:r>
      <w:r w:rsidR="00B4653E" w:rsidRPr="00A3740F">
        <w:rPr>
          <w:rFonts w:ascii="Times New Roman" w:hAnsi="Times New Roman" w:cs="Times New Roman"/>
          <w:bCs/>
          <w:sz w:val="24"/>
          <w:szCs w:val="24"/>
          <w:lang w:val="en-US"/>
        </w:rPr>
        <w:t>mortalitas</w:t>
      </w:r>
      <w:r w:rsidR="00A3740F">
        <w:rPr>
          <w:rFonts w:ascii="Times New Roman" w:hAnsi="Times New Roman" w:cs="Times New Roman"/>
          <w:bCs/>
          <w:sz w:val="24"/>
          <w:szCs w:val="24"/>
          <w:lang w:val="id-ID"/>
        </w:rPr>
        <w:t>)</w:t>
      </w:r>
      <w:r w:rsidR="00B4653E" w:rsidRPr="00A3740F">
        <w:rPr>
          <w:rFonts w:ascii="Times New Roman" w:hAnsi="Times New Roman" w:cs="Times New Roman"/>
          <w:bCs/>
          <w:sz w:val="24"/>
          <w:szCs w:val="24"/>
          <w:lang w:val="id-ID"/>
        </w:rPr>
        <w:t xml:space="preserve"> </w:t>
      </w:r>
      <w:r w:rsidR="00D13A4A">
        <w:rPr>
          <w:rFonts w:ascii="Times New Roman" w:hAnsi="Times New Roman" w:cs="Times New Roman"/>
          <w:bCs/>
          <w:sz w:val="24"/>
          <w:szCs w:val="24"/>
          <w:lang w:val="id-ID"/>
        </w:rPr>
        <w:t>bila terinfeksi virus corona</w:t>
      </w:r>
      <w:r w:rsidR="003A59AE">
        <w:rPr>
          <w:rFonts w:ascii="Times New Roman" w:hAnsi="Times New Roman" w:cs="Times New Roman"/>
          <w:bCs/>
          <w:sz w:val="24"/>
          <w:szCs w:val="24"/>
          <w:lang w:val="id-ID"/>
        </w:rPr>
        <w:t>. F</w:t>
      </w:r>
      <w:r w:rsidR="003A59AE" w:rsidRPr="003A59AE">
        <w:rPr>
          <w:rFonts w:ascii="Times New Roman" w:hAnsi="Times New Roman" w:cs="Times New Roman"/>
          <w:bCs/>
          <w:sz w:val="24"/>
          <w:szCs w:val="24"/>
          <w:lang w:val="en-US"/>
        </w:rPr>
        <w:t xml:space="preserve">aktor risiko utama </w:t>
      </w:r>
      <w:r w:rsidR="003A59AE">
        <w:rPr>
          <w:rFonts w:ascii="Times New Roman" w:hAnsi="Times New Roman" w:cs="Times New Roman"/>
          <w:bCs/>
          <w:sz w:val="24"/>
          <w:szCs w:val="24"/>
          <w:lang w:val="id-ID"/>
        </w:rPr>
        <w:t>u</w:t>
      </w:r>
      <w:r w:rsidR="003A59AE">
        <w:rPr>
          <w:rFonts w:ascii="Times New Roman" w:hAnsi="Times New Roman" w:cs="Times New Roman"/>
          <w:bCs/>
          <w:sz w:val="24"/>
          <w:szCs w:val="24"/>
          <w:lang w:val="en-US"/>
        </w:rPr>
        <w:t>ntuk</w:t>
      </w:r>
      <w:r w:rsidR="003A59AE">
        <w:rPr>
          <w:rFonts w:ascii="Times New Roman" w:hAnsi="Times New Roman" w:cs="Times New Roman"/>
          <w:bCs/>
          <w:sz w:val="24"/>
          <w:szCs w:val="24"/>
          <w:lang w:val="id-ID"/>
        </w:rPr>
        <w:t xml:space="preserve"> keparahan </w:t>
      </w:r>
      <w:r w:rsidR="003A59AE" w:rsidRPr="003A59AE">
        <w:rPr>
          <w:rFonts w:ascii="Times New Roman" w:hAnsi="Times New Roman" w:cs="Times New Roman"/>
          <w:bCs/>
          <w:sz w:val="24"/>
          <w:szCs w:val="24"/>
          <w:lang w:val="en-US"/>
        </w:rPr>
        <w:t>COVID-19 meliputi usia, jenis kelamin laki-laki</w:t>
      </w:r>
      <w:r w:rsidR="00D327AC">
        <w:rPr>
          <w:rFonts w:ascii="Times New Roman" w:hAnsi="Times New Roman" w:cs="Times New Roman"/>
          <w:bCs/>
          <w:sz w:val="24"/>
          <w:szCs w:val="24"/>
          <w:lang w:val="en-US"/>
        </w:rPr>
        <w:t xml:space="preserve">, obesitas, merokok, dan </w:t>
      </w:r>
      <w:r w:rsidR="00D327AC">
        <w:rPr>
          <w:rFonts w:ascii="Times New Roman" w:hAnsi="Times New Roman" w:cs="Times New Roman"/>
          <w:bCs/>
          <w:sz w:val="24"/>
          <w:szCs w:val="24"/>
          <w:lang w:val="id-ID"/>
        </w:rPr>
        <w:t>penyakit</w:t>
      </w:r>
      <w:r w:rsidR="003A59AE" w:rsidRPr="003A59AE">
        <w:rPr>
          <w:rFonts w:ascii="Times New Roman" w:hAnsi="Times New Roman" w:cs="Times New Roman"/>
          <w:bCs/>
          <w:sz w:val="24"/>
          <w:szCs w:val="24"/>
          <w:lang w:val="en-US"/>
        </w:rPr>
        <w:t xml:space="preserve"> kronis penyerta seperti hipertensi, diabetes</w:t>
      </w:r>
      <w:r w:rsidR="00CF02C1">
        <w:rPr>
          <w:rFonts w:ascii="Times New Roman" w:hAnsi="Times New Roman" w:cs="Times New Roman"/>
          <w:bCs/>
          <w:sz w:val="24"/>
          <w:szCs w:val="24"/>
          <w:lang w:val="en-US"/>
        </w:rPr>
        <w:t xml:space="preserve"> mellitus tipe 2, dan lain-lain</w:t>
      </w:r>
      <w:r w:rsidR="00CF02C1" w:rsidRPr="00CF02C1">
        <w:rPr>
          <w:rFonts w:ascii="Times New Roman" w:hAnsi="Times New Roman" w:cs="Times New Roman"/>
          <w:bCs/>
          <w:sz w:val="24"/>
          <w:szCs w:val="24"/>
          <w:vertAlign w:val="superscript"/>
          <w:lang w:val="id-ID"/>
        </w:rPr>
        <w:t>1,2,3</w:t>
      </w:r>
      <w:r w:rsidR="00CF02C1">
        <w:rPr>
          <w:rFonts w:ascii="Times New Roman" w:hAnsi="Times New Roman" w:cs="Times New Roman"/>
          <w:bCs/>
          <w:sz w:val="24"/>
          <w:szCs w:val="24"/>
          <w:lang w:val="id-ID"/>
        </w:rPr>
        <w:t xml:space="preserve">. </w:t>
      </w:r>
      <w:r w:rsidR="00B4653E" w:rsidRPr="00A3740F">
        <w:rPr>
          <w:rFonts w:ascii="Times New Roman" w:hAnsi="Times New Roman" w:cs="Times New Roman"/>
          <w:bCs/>
          <w:sz w:val="24"/>
          <w:szCs w:val="24"/>
          <w:lang w:val="en-US"/>
        </w:rPr>
        <w:t>Data mortalitas akibat</w:t>
      </w:r>
      <w:r w:rsidR="00A3740F">
        <w:rPr>
          <w:rFonts w:ascii="Times New Roman" w:hAnsi="Times New Roman" w:cs="Times New Roman"/>
          <w:b/>
          <w:bCs/>
          <w:sz w:val="24"/>
          <w:szCs w:val="24"/>
          <w:lang w:val="id-ID"/>
        </w:rPr>
        <w:t xml:space="preserve"> </w:t>
      </w:r>
      <w:r w:rsidR="00A3740F">
        <w:rPr>
          <w:rFonts w:ascii="Times New Roman" w:hAnsi="Times New Roman" w:cs="Times New Roman"/>
          <w:sz w:val="24"/>
          <w:szCs w:val="24"/>
          <w:lang w:val="id-ID"/>
        </w:rPr>
        <w:t>COVID-19 dibeberapa negara menunjukkan peningkatan seiring dengan meningkatnya usia.</w:t>
      </w:r>
      <w:r w:rsidR="00D327AC">
        <w:rPr>
          <w:rFonts w:ascii="Times New Roman" w:hAnsi="Times New Roman" w:cs="Times New Roman"/>
          <w:sz w:val="24"/>
          <w:szCs w:val="24"/>
          <w:lang w:val="id-ID"/>
        </w:rPr>
        <w:t xml:space="preserve"> </w:t>
      </w:r>
      <w:r w:rsidR="000B2EBB">
        <w:rPr>
          <w:rFonts w:ascii="Times New Roman" w:hAnsi="Times New Roman" w:cs="Times New Roman"/>
          <w:sz w:val="24"/>
          <w:szCs w:val="24"/>
          <w:lang w:val="id-ID"/>
        </w:rPr>
        <w:t>A</w:t>
      </w:r>
      <w:r w:rsidR="00A3740F" w:rsidRPr="0049089A">
        <w:rPr>
          <w:rFonts w:ascii="Times New Roman" w:hAnsi="Times New Roman" w:cs="Times New Roman"/>
          <w:sz w:val="24"/>
          <w:szCs w:val="24"/>
        </w:rPr>
        <w:t xml:space="preserve">ngka kematian </w:t>
      </w:r>
      <w:r w:rsidR="00A3740F">
        <w:rPr>
          <w:rFonts w:ascii="Times New Roman" w:hAnsi="Times New Roman" w:cs="Times New Roman"/>
          <w:sz w:val="24"/>
          <w:szCs w:val="24"/>
          <w:lang w:val="id-ID"/>
        </w:rPr>
        <w:t>lansia yang berusia</w:t>
      </w:r>
      <w:r w:rsidR="00A3740F">
        <w:rPr>
          <w:rFonts w:ascii="Times New Roman" w:hAnsi="Times New Roman" w:cs="Times New Roman"/>
          <w:sz w:val="24"/>
          <w:szCs w:val="24"/>
        </w:rPr>
        <w:t> 60-69</w:t>
      </w:r>
      <w:r w:rsidR="00A3740F">
        <w:rPr>
          <w:rFonts w:ascii="Times New Roman" w:hAnsi="Times New Roman" w:cs="Times New Roman"/>
          <w:sz w:val="24"/>
          <w:szCs w:val="24"/>
          <w:lang w:val="id-ID"/>
        </w:rPr>
        <w:t xml:space="preserve"> </w:t>
      </w:r>
      <w:r w:rsidR="00A3740F">
        <w:rPr>
          <w:rFonts w:ascii="Times New Roman" w:hAnsi="Times New Roman" w:cs="Times New Roman"/>
          <w:sz w:val="24"/>
          <w:szCs w:val="24"/>
        </w:rPr>
        <w:t>tahun</w:t>
      </w:r>
      <w:r w:rsidR="00A3740F">
        <w:rPr>
          <w:rFonts w:ascii="Times New Roman" w:hAnsi="Times New Roman" w:cs="Times New Roman"/>
          <w:sz w:val="24"/>
          <w:szCs w:val="24"/>
          <w:lang w:val="id-ID"/>
        </w:rPr>
        <w:t xml:space="preserve"> adalah </w:t>
      </w:r>
      <w:r w:rsidR="00D919F6">
        <w:rPr>
          <w:rFonts w:ascii="Times New Roman" w:hAnsi="Times New Roman" w:cs="Times New Roman"/>
          <w:sz w:val="24"/>
          <w:szCs w:val="24"/>
          <w:lang w:val="id-ID"/>
        </w:rPr>
        <w:t>6,</w:t>
      </w:r>
      <w:r w:rsidR="00A3740F">
        <w:rPr>
          <w:rFonts w:ascii="Times New Roman" w:hAnsi="Times New Roman" w:cs="Times New Roman"/>
          <w:sz w:val="24"/>
          <w:szCs w:val="24"/>
        </w:rPr>
        <w:t>4</w:t>
      </w:r>
      <w:r w:rsidR="00A3740F">
        <w:rPr>
          <w:rFonts w:ascii="Times New Roman" w:hAnsi="Times New Roman" w:cs="Times New Roman"/>
          <w:sz w:val="24"/>
          <w:szCs w:val="24"/>
          <w:lang w:val="id-ID"/>
        </w:rPr>
        <w:t>%</w:t>
      </w:r>
      <w:r w:rsidR="009A5194">
        <w:rPr>
          <w:rFonts w:ascii="Times New Roman" w:hAnsi="Times New Roman" w:cs="Times New Roman"/>
          <w:sz w:val="24"/>
          <w:szCs w:val="24"/>
          <w:lang w:val="id-ID"/>
        </w:rPr>
        <w:t xml:space="preserve"> </w:t>
      </w:r>
      <w:r w:rsidR="00D919F6">
        <w:rPr>
          <w:rFonts w:ascii="Times New Roman" w:hAnsi="Times New Roman" w:cs="Times New Roman"/>
          <w:sz w:val="24"/>
          <w:szCs w:val="24"/>
          <w:lang w:val="id-ID"/>
        </w:rPr>
        <w:t xml:space="preserve">di AS, </w:t>
      </w:r>
      <w:r w:rsidR="009A5194">
        <w:rPr>
          <w:rFonts w:ascii="Times New Roman" w:hAnsi="Times New Roman" w:cs="Times New Roman"/>
          <w:sz w:val="24"/>
          <w:szCs w:val="24"/>
          <w:lang w:val="id-ID"/>
        </w:rPr>
        <w:t>3,6%</w:t>
      </w:r>
      <w:r w:rsidR="000B2EBB">
        <w:rPr>
          <w:rFonts w:ascii="Times New Roman" w:hAnsi="Times New Roman" w:cs="Times New Roman"/>
          <w:sz w:val="24"/>
          <w:szCs w:val="24"/>
          <w:lang w:val="id-ID"/>
        </w:rPr>
        <w:t xml:space="preserve"> </w:t>
      </w:r>
      <w:r w:rsidR="00D919F6">
        <w:rPr>
          <w:rFonts w:ascii="Times New Roman" w:hAnsi="Times New Roman" w:cs="Times New Roman"/>
          <w:sz w:val="24"/>
          <w:szCs w:val="24"/>
          <w:lang w:val="id-ID"/>
        </w:rPr>
        <w:t xml:space="preserve">di Cina dan </w:t>
      </w:r>
      <w:r w:rsidR="001060D9">
        <w:rPr>
          <w:rFonts w:ascii="Times New Roman" w:hAnsi="Times New Roman" w:cs="Times New Roman"/>
          <w:sz w:val="24"/>
          <w:szCs w:val="24"/>
          <w:lang w:val="id-ID"/>
        </w:rPr>
        <w:t>3,5</w:t>
      </w:r>
      <w:r w:rsidR="00D919F6">
        <w:rPr>
          <w:rFonts w:ascii="Times New Roman" w:hAnsi="Times New Roman" w:cs="Times New Roman"/>
          <w:sz w:val="24"/>
          <w:szCs w:val="24"/>
          <w:lang w:val="id-ID"/>
        </w:rPr>
        <w:t xml:space="preserve">% di </w:t>
      </w:r>
      <w:r w:rsidR="009A5194">
        <w:rPr>
          <w:rFonts w:ascii="Times New Roman" w:hAnsi="Times New Roman" w:cs="Times New Roman"/>
          <w:sz w:val="24"/>
          <w:szCs w:val="24"/>
          <w:lang w:val="id-ID"/>
        </w:rPr>
        <w:t>I</w:t>
      </w:r>
      <w:r w:rsidR="001060D9">
        <w:rPr>
          <w:rFonts w:ascii="Times New Roman" w:hAnsi="Times New Roman" w:cs="Times New Roman"/>
          <w:sz w:val="24"/>
          <w:szCs w:val="24"/>
          <w:lang w:val="id-ID"/>
        </w:rPr>
        <w:t>tali</w:t>
      </w:r>
      <w:r w:rsidR="00A3740F">
        <w:rPr>
          <w:rFonts w:ascii="Times New Roman" w:hAnsi="Times New Roman" w:cs="Times New Roman"/>
          <w:sz w:val="24"/>
          <w:szCs w:val="24"/>
          <w:lang w:val="id-ID"/>
        </w:rPr>
        <w:t xml:space="preserve">, meningkat </w:t>
      </w:r>
      <w:r w:rsidR="00A3740F" w:rsidRPr="0049089A">
        <w:rPr>
          <w:rFonts w:ascii="Times New Roman" w:hAnsi="Times New Roman" w:cs="Times New Roman"/>
          <w:sz w:val="24"/>
          <w:szCs w:val="24"/>
        </w:rPr>
        <w:t>ja</w:t>
      </w:r>
      <w:r w:rsidR="00D919F6">
        <w:rPr>
          <w:rFonts w:ascii="Times New Roman" w:hAnsi="Times New Roman" w:cs="Times New Roman"/>
          <w:sz w:val="24"/>
          <w:szCs w:val="24"/>
        </w:rPr>
        <w:t xml:space="preserve">di </w:t>
      </w:r>
      <w:r w:rsidR="00D919F6">
        <w:rPr>
          <w:rFonts w:ascii="Times New Roman" w:hAnsi="Times New Roman" w:cs="Times New Roman"/>
          <w:sz w:val="24"/>
          <w:szCs w:val="24"/>
          <w:lang w:val="id-ID"/>
        </w:rPr>
        <w:t>12,6</w:t>
      </w:r>
      <w:r w:rsidR="00A3740F" w:rsidRPr="0049089A">
        <w:rPr>
          <w:rFonts w:ascii="Times New Roman" w:hAnsi="Times New Roman" w:cs="Times New Roman"/>
          <w:sz w:val="24"/>
          <w:szCs w:val="24"/>
        </w:rPr>
        <w:t xml:space="preserve">% </w:t>
      </w:r>
      <w:r w:rsidR="00D919F6">
        <w:rPr>
          <w:rFonts w:ascii="Times New Roman" w:hAnsi="Times New Roman" w:cs="Times New Roman"/>
          <w:sz w:val="24"/>
          <w:szCs w:val="24"/>
          <w:lang w:val="id-ID"/>
        </w:rPr>
        <w:t>di AS, 8</w:t>
      </w:r>
      <w:r w:rsidR="00D919F6" w:rsidRPr="00D919F6">
        <w:rPr>
          <w:rFonts w:ascii="Times New Roman" w:hAnsi="Times New Roman" w:cs="Times New Roman"/>
          <w:sz w:val="24"/>
          <w:szCs w:val="24"/>
          <w:lang w:val="id-ID"/>
        </w:rPr>
        <w:t xml:space="preserve">% di Cina </w:t>
      </w:r>
      <w:r w:rsidR="001060D9">
        <w:rPr>
          <w:rFonts w:ascii="Times New Roman" w:hAnsi="Times New Roman" w:cs="Times New Roman"/>
          <w:sz w:val="24"/>
          <w:szCs w:val="24"/>
          <w:lang w:val="id-ID"/>
        </w:rPr>
        <w:t>dan 12,8% di Itali</w:t>
      </w:r>
      <w:r w:rsidR="00D919F6" w:rsidRPr="00D919F6">
        <w:rPr>
          <w:rFonts w:ascii="Times New Roman" w:hAnsi="Times New Roman" w:cs="Times New Roman"/>
          <w:sz w:val="24"/>
          <w:szCs w:val="24"/>
          <w:lang w:val="id-ID"/>
        </w:rPr>
        <w:t xml:space="preserve"> </w:t>
      </w:r>
      <w:r w:rsidR="00A3740F" w:rsidRPr="0049089A">
        <w:rPr>
          <w:rFonts w:ascii="Times New Roman" w:hAnsi="Times New Roman" w:cs="Times New Roman"/>
          <w:sz w:val="24"/>
          <w:szCs w:val="24"/>
        </w:rPr>
        <w:t xml:space="preserve">pada </w:t>
      </w:r>
      <w:r w:rsidR="00A3740F">
        <w:rPr>
          <w:rFonts w:ascii="Times New Roman" w:hAnsi="Times New Roman" w:cs="Times New Roman"/>
          <w:sz w:val="24"/>
          <w:szCs w:val="24"/>
          <w:lang w:val="id-ID"/>
        </w:rPr>
        <w:t>lansia ber</w:t>
      </w:r>
      <w:r w:rsidR="00A3740F">
        <w:rPr>
          <w:rFonts w:ascii="Times New Roman" w:hAnsi="Times New Roman" w:cs="Times New Roman"/>
          <w:sz w:val="24"/>
          <w:szCs w:val="24"/>
        </w:rPr>
        <w:t>usia 70</w:t>
      </w:r>
      <w:r w:rsidR="00A3740F">
        <w:rPr>
          <w:rFonts w:ascii="Times New Roman" w:hAnsi="Times New Roman" w:cs="Times New Roman"/>
          <w:sz w:val="24"/>
          <w:szCs w:val="24"/>
          <w:lang w:val="id-ID"/>
        </w:rPr>
        <w:t xml:space="preserve">-79 </w:t>
      </w:r>
      <w:r w:rsidR="00A3740F">
        <w:rPr>
          <w:rFonts w:ascii="Times New Roman" w:hAnsi="Times New Roman" w:cs="Times New Roman"/>
          <w:sz w:val="24"/>
          <w:szCs w:val="24"/>
        </w:rPr>
        <w:t>tahun</w:t>
      </w:r>
      <w:r w:rsidR="00D327AC">
        <w:rPr>
          <w:rFonts w:ascii="Times New Roman" w:hAnsi="Times New Roman" w:cs="Times New Roman"/>
          <w:sz w:val="24"/>
          <w:szCs w:val="24"/>
          <w:lang w:val="id-ID"/>
        </w:rPr>
        <w:t xml:space="preserve">, dan paling tinggi </w:t>
      </w:r>
      <w:r w:rsidR="00A3740F">
        <w:rPr>
          <w:rFonts w:ascii="Times New Roman" w:hAnsi="Times New Roman" w:cs="Times New Roman"/>
          <w:sz w:val="24"/>
          <w:szCs w:val="24"/>
        </w:rPr>
        <w:t>p</w:t>
      </w:r>
      <w:r w:rsidR="00A3740F">
        <w:rPr>
          <w:rFonts w:ascii="Times New Roman" w:hAnsi="Times New Roman" w:cs="Times New Roman"/>
          <w:sz w:val="24"/>
          <w:szCs w:val="24"/>
          <w:lang w:val="id-ID"/>
        </w:rPr>
        <w:t xml:space="preserve">ada lansia </w:t>
      </w:r>
      <w:r w:rsidR="00A3740F" w:rsidRPr="0049089A">
        <w:rPr>
          <w:rFonts w:ascii="Times New Roman" w:hAnsi="Times New Roman" w:cs="Times New Roman"/>
          <w:sz w:val="24"/>
          <w:szCs w:val="24"/>
        </w:rPr>
        <w:t xml:space="preserve">penderita COVID-19 </w:t>
      </w:r>
      <w:r w:rsidR="00A3740F">
        <w:rPr>
          <w:rFonts w:ascii="Times New Roman" w:hAnsi="Times New Roman" w:cs="Times New Roman"/>
          <w:sz w:val="24"/>
          <w:szCs w:val="24"/>
        </w:rPr>
        <w:t xml:space="preserve">yang berusia </w:t>
      </w:r>
      <w:r w:rsidR="00A3740F">
        <w:rPr>
          <w:rFonts w:ascii="Times New Roman" w:hAnsi="Times New Roman" w:cs="Times New Roman"/>
          <w:sz w:val="24"/>
          <w:szCs w:val="24"/>
          <w:lang w:val="id-ID"/>
        </w:rPr>
        <w:t>&gt;</w:t>
      </w:r>
      <w:r w:rsidR="00A3740F">
        <w:rPr>
          <w:rFonts w:ascii="Times New Roman" w:hAnsi="Times New Roman" w:cs="Times New Roman"/>
          <w:sz w:val="24"/>
          <w:szCs w:val="24"/>
        </w:rPr>
        <w:t>80 t</w:t>
      </w:r>
      <w:r w:rsidR="00A3740F">
        <w:rPr>
          <w:rFonts w:ascii="Times New Roman" w:hAnsi="Times New Roman" w:cs="Times New Roman"/>
          <w:sz w:val="24"/>
          <w:szCs w:val="24"/>
          <w:lang w:val="id-ID"/>
        </w:rPr>
        <w:t>ahun</w:t>
      </w:r>
      <w:r w:rsidR="00995CFD">
        <w:rPr>
          <w:rFonts w:ascii="Times New Roman" w:hAnsi="Times New Roman" w:cs="Times New Roman"/>
          <w:sz w:val="24"/>
          <w:szCs w:val="24"/>
          <w:lang w:val="id-ID"/>
        </w:rPr>
        <w:t>:</w:t>
      </w:r>
      <w:r w:rsidR="00A3740F">
        <w:rPr>
          <w:rFonts w:ascii="Times New Roman" w:hAnsi="Times New Roman" w:cs="Times New Roman"/>
          <w:sz w:val="24"/>
          <w:szCs w:val="24"/>
          <w:lang w:val="id-ID"/>
        </w:rPr>
        <w:t xml:space="preserve"> </w:t>
      </w:r>
      <w:r w:rsidR="00D919F6">
        <w:rPr>
          <w:rFonts w:ascii="Times New Roman" w:hAnsi="Times New Roman" w:cs="Times New Roman"/>
          <w:sz w:val="24"/>
          <w:szCs w:val="24"/>
          <w:lang w:val="id-ID"/>
        </w:rPr>
        <w:t xml:space="preserve">25,9% di AS, 14,8% di Cina dan </w:t>
      </w:r>
      <w:r w:rsidR="001060D9">
        <w:rPr>
          <w:rFonts w:ascii="Times New Roman" w:hAnsi="Times New Roman" w:cs="Times New Roman"/>
          <w:sz w:val="24"/>
          <w:szCs w:val="24"/>
        </w:rPr>
        <w:t>2</w:t>
      </w:r>
      <w:r w:rsidR="001060D9">
        <w:rPr>
          <w:rFonts w:ascii="Times New Roman" w:hAnsi="Times New Roman" w:cs="Times New Roman"/>
          <w:sz w:val="24"/>
          <w:szCs w:val="24"/>
          <w:lang w:val="id-ID"/>
        </w:rPr>
        <w:t>0,2</w:t>
      </w:r>
      <w:r w:rsidR="00A3740F" w:rsidRPr="0049089A">
        <w:rPr>
          <w:rFonts w:ascii="Times New Roman" w:hAnsi="Times New Roman" w:cs="Times New Roman"/>
          <w:sz w:val="24"/>
          <w:szCs w:val="24"/>
        </w:rPr>
        <w:t>%</w:t>
      </w:r>
      <w:r w:rsidR="00995CFD">
        <w:rPr>
          <w:rFonts w:ascii="Times New Roman" w:hAnsi="Times New Roman" w:cs="Times New Roman"/>
          <w:sz w:val="24"/>
          <w:szCs w:val="24"/>
          <w:lang w:val="id-ID"/>
        </w:rPr>
        <w:t xml:space="preserve"> di I</w:t>
      </w:r>
      <w:r w:rsidR="001060D9">
        <w:rPr>
          <w:rFonts w:ascii="Times New Roman" w:hAnsi="Times New Roman" w:cs="Times New Roman"/>
          <w:sz w:val="24"/>
          <w:szCs w:val="24"/>
          <w:lang w:val="id-ID"/>
        </w:rPr>
        <w:t>tali</w:t>
      </w:r>
      <w:r w:rsidR="00995CFD">
        <w:rPr>
          <w:rFonts w:ascii="Times New Roman" w:hAnsi="Times New Roman" w:cs="Times New Roman"/>
          <w:sz w:val="24"/>
          <w:szCs w:val="24"/>
          <w:lang w:val="id-ID"/>
        </w:rPr>
        <w:t>a</w:t>
      </w:r>
      <w:r w:rsidR="00E804CB" w:rsidRPr="00E804CB">
        <w:rPr>
          <w:rFonts w:ascii="Times New Roman" w:hAnsi="Times New Roman" w:cs="Times New Roman"/>
          <w:sz w:val="24"/>
          <w:szCs w:val="24"/>
          <w:vertAlign w:val="superscript"/>
          <w:lang w:val="id-ID"/>
        </w:rPr>
        <w:t>4</w:t>
      </w:r>
      <w:r w:rsidR="00E804CB">
        <w:rPr>
          <w:rFonts w:ascii="Times New Roman" w:hAnsi="Times New Roman" w:cs="Times New Roman"/>
          <w:sz w:val="24"/>
          <w:szCs w:val="24"/>
          <w:lang w:val="id-ID"/>
        </w:rPr>
        <w:t xml:space="preserve">. </w:t>
      </w:r>
      <w:r w:rsidR="001C5695" w:rsidRPr="001C5695">
        <w:rPr>
          <w:rFonts w:ascii="Times New Roman" w:hAnsi="Times New Roman" w:cs="Times New Roman"/>
          <w:sz w:val="24"/>
          <w:szCs w:val="24"/>
          <w:lang w:val="id-ID"/>
        </w:rPr>
        <w:t>Di Indonesia berdasarkan data</w:t>
      </w:r>
      <w:r w:rsidR="00E804CB">
        <w:rPr>
          <w:rFonts w:ascii="Times New Roman" w:hAnsi="Times New Roman" w:cs="Times New Roman"/>
          <w:sz w:val="24"/>
          <w:szCs w:val="24"/>
          <w:lang w:val="id-ID"/>
        </w:rPr>
        <w:t xml:space="preserve"> peta sebaran COVID-19</w:t>
      </w:r>
      <w:r w:rsidR="00C95A25">
        <w:rPr>
          <w:rFonts w:ascii="Times New Roman" w:hAnsi="Times New Roman" w:cs="Times New Roman"/>
          <w:sz w:val="24"/>
          <w:szCs w:val="24"/>
          <w:lang w:val="id-ID"/>
        </w:rPr>
        <w:t xml:space="preserve"> per tanggal 8-8-</w:t>
      </w:r>
      <w:r w:rsidR="00E804CB">
        <w:rPr>
          <w:rFonts w:ascii="Times New Roman" w:hAnsi="Times New Roman" w:cs="Times New Roman"/>
          <w:sz w:val="24"/>
          <w:szCs w:val="24"/>
          <w:lang w:val="id-ID"/>
        </w:rPr>
        <w:t>2021, angka</w:t>
      </w:r>
      <w:r w:rsidR="001C5695" w:rsidRPr="001C5695">
        <w:rPr>
          <w:rFonts w:ascii="Times New Roman" w:hAnsi="Times New Roman" w:cs="Times New Roman"/>
          <w:sz w:val="24"/>
          <w:szCs w:val="24"/>
          <w:lang w:val="id-ID"/>
        </w:rPr>
        <w:t xml:space="preserve"> kematian pada kelo</w:t>
      </w:r>
      <w:r w:rsidR="00C95A25">
        <w:rPr>
          <w:rFonts w:ascii="Times New Roman" w:hAnsi="Times New Roman" w:cs="Times New Roman"/>
          <w:sz w:val="24"/>
          <w:szCs w:val="24"/>
          <w:lang w:val="id-ID"/>
        </w:rPr>
        <w:t>mpok lansia (≥60 tahun) sebesar 46,7</w:t>
      </w:r>
      <w:r w:rsidR="00E804CB">
        <w:rPr>
          <w:rFonts w:ascii="Times New Roman" w:hAnsi="Times New Roman" w:cs="Times New Roman"/>
          <w:sz w:val="24"/>
          <w:szCs w:val="24"/>
          <w:lang w:val="id-ID"/>
        </w:rPr>
        <w:t>% dimana angka ini adalah angka</w:t>
      </w:r>
      <w:r w:rsidR="001C5695" w:rsidRPr="001C5695">
        <w:rPr>
          <w:rFonts w:ascii="Times New Roman" w:hAnsi="Times New Roman" w:cs="Times New Roman"/>
          <w:sz w:val="24"/>
          <w:szCs w:val="24"/>
          <w:lang w:val="id-ID"/>
        </w:rPr>
        <w:t xml:space="preserve"> tertinggi di</w:t>
      </w:r>
      <w:r w:rsidR="001C5695">
        <w:rPr>
          <w:rFonts w:ascii="Times New Roman" w:hAnsi="Times New Roman" w:cs="Times New Roman"/>
          <w:sz w:val="24"/>
          <w:szCs w:val="24"/>
          <w:lang w:val="id-ID"/>
        </w:rPr>
        <w:t>banding kelompok umur lainnya</w:t>
      </w:r>
      <w:r w:rsidR="00E804CB" w:rsidRPr="00E804CB">
        <w:rPr>
          <w:rFonts w:ascii="Times New Roman" w:hAnsi="Times New Roman" w:cs="Times New Roman"/>
          <w:sz w:val="24"/>
          <w:szCs w:val="24"/>
          <w:vertAlign w:val="superscript"/>
          <w:lang w:val="id-ID"/>
        </w:rPr>
        <w:t>5</w:t>
      </w:r>
      <w:r w:rsidR="001C5695">
        <w:rPr>
          <w:rFonts w:ascii="Times New Roman" w:hAnsi="Times New Roman" w:cs="Times New Roman"/>
          <w:sz w:val="24"/>
          <w:szCs w:val="24"/>
          <w:lang w:val="id-ID"/>
        </w:rPr>
        <w:t xml:space="preserve">.  </w:t>
      </w:r>
    </w:p>
    <w:p w14:paraId="260E4F4B" w14:textId="1E1E99ED" w:rsidR="00F644A3" w:rsidRPr="001C5695" w:rsidRDefault="002A6DF9" w:rsidP="00213DE9">
      <w:pPr>
        <w:spacing w:after="0" w:line="24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Penyakit kronis pada lansia </w:t>
      </w:r>
      <w:r w:rsidR="00A3740F">
        <w:rPr>
          <w:rFonts w:ascii="Times New Roman" w:hAnsi="Times New Roman" w:cs="Times New Roman"/>
          <w:sz w:val="24"/>
          <w:szCs w:val="24"/>
          <w:lang w:val="id-ID"/>
        </w:rPr>
        <w:t xml:space="preserve">merupakan </w:t>
      </w:r>
      <w:r w:rsidR="0049089A">
        <w:rPr>
          <w:rFonts w:ascii="Times New Roman" w:hAnsi="Times New Roman" w:cs="Times New Roman"/>
          <w:sz w:val="24"/>
          <w:szCs w:val="24"/>
          <w:lang w:val="id-ID"/>
        </w:rPr>
        <w:t>penyakit k</w:t>
      </w:r>
      <w:r w:rsidR="00A3740F">
        <w:rPr>
          <w:rFonts w:ascii="Times New Roman" w:hAnsi="Times New Roman" w:cs="Times New Roman"/>
          <w:sz w:val="24"/>
          <w:szCs w:val="24"/>
          <w:lang w:val="id-ID"/>
        </w:rPr>
        <w:t>omorbid yang dapat  memperburuk kondisi</w:t>
      </w:r>
      <w:r w:rsidR="0049089A">
        <w:rPr>
          <w:rFonts w:ascii="Times New Roman" w:hAnsi="Times New Roman" w:cs="Times New Roman"/>
          <w:sz w:val="24"/>
          <w:szCs w:val="24"/>
          <w:lang w:val="id-ID"/>
        </w:rPr>
        <w:t xml:space="preserve"> lansia</w:t>
      </w:r>
      <w:r w:rsidR="00A3740F">
        <w:rPr>
          <w:rFonts w:ascii="Times New Roman" w:hAnsi="Times New Roman" w:cs="Times New Roman"/>
          <w:sz w:val="24"/>
          <w:szCs w:val="24"/>
          <w:lang w:val="id-ID"/>
        </w:rPr>
        <w:t xml:space="preserve"> </w:t>
      </w:r>
      <w:r w:rsidR="00AD3036">
        <w:rPr>
          <w:rFonts w:ascii="Times New Roman" w:hAnsi="Times New Roman" w:cs="Times New Roman"/>
          <w:sz w:val="24"/>
          <w:szCs w:val="24"/>
          <w:lang w:val="id-ID"/>
        </w:rPr>
        <w:t xml:space="preserve">atau </w:t>
      </w:r>
      <w:r w:rsidR="00A80000">
        <w:rPr>
          <w:rFonts w:ascii="Times New Roman" w:hAnsi="Times New Roman" w:cs="Times New Roman"/>
          <w:sz w:val="24"/>
          <w:szCs w:val="24"/>
          <w:lang w:val="id-ID"/>
        </w:rPr>
        <w:t xml:space="preserve">dapat </w:t>
      </w:r>
      <w:r w:rsidR="00AD3036">
        <w:rPr>
          <w:rFonts w:ascii="Times New Roman" w:hAnsi="Times New Roman" w:cs="Times New Roman"/>
          <w:sz w:val="24"/>
          <w:szCs w:val="24"/>
          <w:lang w:val="id-ID"/>
        </w:rPr>
        <w:t xml:space="preserve">meningkatkan risiko kematian lansia </w:t>
      </w:r>
      <w:r w:rsidR="00A3740F">
        <w:rPr>
          <w:rFonts w:ascii="Times New Roman" w:hAnsi="Times New Roman" w:cs="Times New Roman"/>
          <w:sz w:val="24"/>
          <w:szCs w:val="24"/>
          <w:lang w:val="id-ID"/>
        </w:rPr>
        <w:t>yang terinfeksi COVID-19</w:t>
      </w:r>
      <w:r w:rsidR="00BD7715" w:rsidRPr="00BD7715">
        <w:rPr>
          <w:rFonts w:ascii="Times New Roman" w:hAnsi="Times New Roman" w:cs="Times New Roman"/>
          <w:sz w:val="24"/>
          <w:szCs w:val="24"/>
          <w:vertAlign w:val="superscript"/>
          <w:lang w:val="id-ID"/>
        </w:rPr>
        <w:t>6</w:t>
      </w:r>
      <w:r w:rsidR="00136679">
        <w:rPr>
          <w:rFonts w:ascii="Times New Roman" w:hAnsi="Times New Roman" w:cs="Times New Roman"/>
          <w:sz w:val="24"/>
          <w:szCs w:val="24"/>
          <w:vertAlign w:val="superscript"/>
          <w:lang w:val="id-ID"/>
        </w:rPr>
        <w:t>,7,8</w:t>
      </w:r>
      <w:r w:rsidR="00BD7715">
        <w:rPr>
          <w:rFonts w:ascii="Times New Roman" w:hAnsi="Times New Roman" w:cs="Times New Roman"/>
          <w:sz w:val="24"/>
          <w:szCs w:val="24"/>
          <w:lang w:val="id-ID"/>
        </w:rPr>
        <w:t>.</w:t>
      </w:r>
      <w:r w:rsidR="00136679">
        <w:rPr>
          <w:rFonts w:ascii="Times New Roman" w:hAnsi="Times New Roman" w:cs="Times New Roman"/>
          <w:sz w:val="24"/>
          <w:szCs w:val="24"/>
          <w:lang w:val="id-ID"/>
        </w:rPr>
        <w:t xml:space="preserve"> Sekitar 36,9%-44,4</w:t>
      </w:r>
      <w:r w:rsidR="00142EDA">
        <w:rPr>
          <w:rFonts w:ascii="Times New Roman" w:hAnsi="Times New Roman" w:cs="Times New Roman"/>
          <w:sz w:val="24"/>
          <w:szCs w:val="24"/>
          <w:lang w:val="id-ID"/>
        </w:rPr>
        <w:t xml:space="preserve">% lansia yang </w:t>
      </w:r>
      <w:r w:rsidR="00136679">
        <w:rPr>
          <w:rFonts w:ascii="Times New Roman" w:hAnsi="Times New Roman" w:cs="Times New Roman"/>
          <w:sz w:val="24"/>
          <w:szCs w:val="24"/>
          <w:lang w:val="id-ID"/>
        </w:rPr>
        <w:t>berusia ≥60</w:t>
      </w:r>
      <w:r w:rsidR="00142EDA" w:rsidRPr="00142EDA">
        <w:rPr>
          <w:rFonts w:ascii="Times New Roman" w:hAnsi="Times New Roman" w:cs="Times New Roman"/>
          <w:sz w:val="24"/>
          <w:szCs w:val="24"/>
          <w:lang w:val="id-ID"/>
        </w:rPr>
        <w:t xml:space="preserve"> tahu</w:t>
      </w:r>
      <w:r w:rsidR="00136679">
        <w:rPr>
          <w:rFonts w:ascii="Times New Roman" w:hAnsi="Times New Roman" w:cs="Times New Roman"/>
          <w:sz w:val="24"/>
          <w:szCs w:val="24"/>
          <w:lang w:val="id-ID"/>
        </w:rPr>
        <w:t>n akan menderita lebih dari dua</w:t>
      </w:r>
      <w:r w:rsidR="00BD7715">
        <w:rPr>
          <w:rFonts w:ascii="Times New Roman" w:hAnsi="Times New Roman" w:cs="Times New Roman"/>
          <w:sz w:val="24"/>
          <w:szCs w:val="24"/>
          <w:lang w:val="id-ID"/>
        </w:rPr>
        <w:t xml:space="preserve"> penyakit kronis.</w:t>
      </w:r>
      <w:r w:rsidR="00806708" w:rsidRPr="00806708">
        <w:t xml:space="preserve"> </w:t>
      </w:r>
      <w:r w:rsidR="0083703E" w:rsidRPr="0083703E">
        <w:rPr>
          <w:rFonts w:ascii="Times New Roman" w:hAnsi="Times New Roman" w:cs="Times New Roman"/>
          <w:sz w:val="24"/>
          <w:szCs w:val="24"/>
          <w:lang w:val="id-ID"/>
        </w:rPr>
        <w:t>M</w:t>
      </w:r>
      <w:r w:rsidR="0083703E" w:rsidRPr="0083703E">
        <w:rPr>
          <w:rFonts w:ascii="Times New Roman" w:hAnsi="Times New Roman" w:cs="Times New Roman"/>
          <w:sz w:val="24"/>
          <w:szCs w:val="24"/>
        </w:rPr>
        <w:t>ultimorbiditas berpotensi menimbulkan efek negatif y</w:t>
      </w:r>
      <w:r w:rsidR="006355FD">
        <w:rPr>
          <w:rFonts w:ascii="Times New Roman" w:hAnsi="Times New Roman" w:cs="Times New Roman"/>
          <w:sz w:val="24"/>
          <w:szCs w:val="24"/>
        </w:rPr>
        <w:t xml:space="preserve">ang </w:t>
      </w:r>
      <w:r w:rsidR="006355FD">
        <w:rPr>
          <w:rFonts w:ascii="Times New Roman" w:hAnsi="Times New Roman" w:cs="Times New Roman"/>
          <w:sz w:val="24"/>
          <w:szCs w:val="24"/>
          <w:lang w:val="id-ID"/>
        </w:rPr>
        <w:t>besar</w:t>
      </w:r>
      <w:r w:rsidR="0083703E" w:rsidRPr="0083703E">
        <w:rPr>
          <w:rFonts w:ascii="Times New Roman" w:hAnsi="Times New Roman" w:cs="Times New Roman"/>
          <w:sz w:val="24"/>
          <w:szCs w:val="24"/>
        </w:rPr>
        <w:t xml:space="preserve"> pada kualitas hidu</w:t>
      </w:r>
      <w:r w:rsidR="00136679">
        <w:rPr>
          <w:rFonts w:ascii="Times New Roman" w:hAnsi="Times New Roman" w:cs="Times New Roman"/>
          <w:sz w:val="24"/>
          <w:szCs w:val="24"/>
        </w:rPr>
        <w:t>p dan kesejahteraan seseorang</w:t>
      </w:r>
      <w:r w:rsidR="00136679" w:rsidRPr="00136679">
        <w:rPr>
          <w:rFonts w:ascii="Times New Roman" w:hAnsi="Times New Roman" w:cs="Times New Roman"/>
          <w:sz w:val="24"/>
          <w:szCs w:val="24"/>
          <w:vertAlign w:val="superscript"/>
          <w:lang w:val="id-ID"/>
        </w:rPr>
        <w:t>9</w:t>
      </w:r>
      <w:r w:rsidR="0083703E" w:rsidRPr="0083703E">
        <w:rPr>
          <w:rFonts w:ascii="Times New Roman" w:hAnsi="Times New Roman" w:cs="Times New Roman"/>
          <w:sz w:val="24"/>
          <w:szCs w:val="24"/>
        </w:rPr>
        <w:t>.</w:t>
      </w:r>
      <w:r w:rsidR="0083703E" w:rsidRPr="0083703E">
        <w:rPr>
          <w:rFonts w:ascii="Times New Roman" w:hAnsi="Times New Roman" w:cs="Times New Roman"/>
          <w:sz w:val="24"/>
          <w:szCs w:val="24"/>
          <w:lang w:val="id-ID"/>
        </w:rPr>
        <w:t xml:space="preserve"> </w:t>
      </w:r>
      <w:r w:rsidR="00806708" w:rsidRPr="00806708">
        <w:rPr>
          <w:rFonts w:ascii="Times New Roman" w:hAnsi="Times New Roman" w:cs="Times New Roman"/>
          <w:sz w:val="24"/>
          <w:szCs w:val="24"/>
          <w:lang w:val="id-ID"/>
        </w:rPr>
        <w:t>P</w:t>
      </w:r>
      <w:r w:rsidR="00806708">
        <w:rPr>
          <w:rFonts w:ascii="Times New Roman" w:hAnsi="Times New Roman" w:cs="Times New Roman"/>
          <w:sz w:val="24"/>
          <w:szCs w:val="24"/>
          <w:lang w:val="id-ID"/>
        </w:rPr>
        <w:t xml:space="preserve">enyakit kronis </w:t>
      </w:r>
      <w:r w:rsidR="006355FD" w:rsidRPr="006355FD">
        <w:rPr>
          <w:rFonts w:ascii="Times New Roman" w:hAnsi="Times New Roman" w:cs="Times New Roman"/>
          <w:sz w:val="24"/>
          <w:szCs w:val="24"/>
          <w:lang w:val="id-ID"/>
        </w:rPr>
        <w:t xml:space="preserve">arthritis dan nyeri punggung kronis memiliki hubungan terbalik yang signifikan </w:t>
      </w:r>
      <w:r w:rsidR="006355FD">
        <w:rPr>
          <w:rFonts w:ascii="Times New Roman" w:hAnsi="Times New Roman" w:cs="Times New Roman"/>
          <w:sz w:val="24"/>
          <w:szCs w:val="24"/>
          <w:lang w:val="id-ID"/>
        </w:rPr>
        <w:t xml:space="preserve">dengan kualitas hidup, sedang penyakit </w:t>
      </w:r>
      <w:r w:rsidR="006355FD" w:rsidRPr="006355FD">
        <w:rPr>
          <w:rFonts w:ascii="Times New Roman" w:hAnsi="Times New Roman" w:cs="Times New Roman"/>
          <w:sz w:val="24"/>
          <w:szCs w:val="24"/>
          <w:lang w:val="id-ID"/>
        </w:rPr>
        <w:t>hipertensi dan dia</w:t>
      </w:r>
      <w:r w:rsidR="006355FD">
        <w:rPr>
          <w:rFonts w:ascii="Times New Roman" w:hAnsi="Times New Roman" w:cs="Times New Roman"/>
          <w:sz w:val="24"/>
          <w:szCs w:val="24"/>
          <w:lang w:val="id-ID"/>
        </w:rPr>
        <w:t>betes terkait dengan stres, dan ber</w:t>
      </w:r>
      <w:r w:rsidR="006355FD" w:rsidRPr="006355FD">
        <w:rPr>
          <w:rFonts w:ascii="Times New Roman" w:hAnsi="Times New Roman" w:cs="Times New Roman"/>
          <w:sz w:val="24"/>
          <w:szCs w:val="24"/>
          <w:lang w:val="id-ID"/>
        </w:rPr>
        <w:t>dampak pada kesejahteraan psikologis</w:t>
      </w:r>
      <w:r w:rsidR="006355FD" w:rsidRPr="006355FD">
        <w:rPr>
          <w:rFonts w:ascii="Times New Roman" w:hAnsi="Times New Roman" w:cs="Times New Roman"/>
          <w:sz w:val="24"/>
          <w:szCs w:val="24"/>
          <w:vertAlign w:val="superscript"/>
          <w:lang w:val="id-ID"/>
        </w:rPr>
        <w:t>9</w:t>
      </w:r>
      <w:r w:rsidR="006355FD">
        <w:rPr>
          <w:rFonts w:ascii="Times New Roman" w:hAnsi="Times New Roman" w:cs="Times New Roman"/>
          <w:sz w:val="24"/>
          <w:szCs w:val="24"/>
          <w:lang w:val="id-ID"/>
        </w:rPr>
        <w:t>.</w:t>
      </w:r>
    </w:p>
    <w:p w14:paraId="2B457F73" w14:textId="1703ECCC" w:rsidR="00E72D8D" w:rsidRDefault="00F36138" w:rsidP="00213DE9">
      <w:pPr>
        <w:spacing w:after="0" w:line="240" w:lineRule="auto"/>
        <w:ind w:firstLine="360"/>
        <w:jc w:val="both"/>
        <w:rPr>
          <w:rFonts w:ascii="Times New Roman" w:hAnsi="Times New Roman" w:cs="Times New Roman"/>
          <w:bCs/>
          <w:sz w:val="24"/>
          <w:szCs w:val="24"/>
          <w:lang w:val="id-ID"/>
        </w:rPr>
      </w:pPr>
      <w:r>
        <w:rPr>
          <w:rFonts w:ascii="Times New Roman" w:hAnsi="Times New Roman" w:cs="Times New Roman"/>
          <w:bCs/>
          <w:sz w:val="24"/>
          <w:szCs w:val="24"/>
          <w:lang w:val="id-ID"/>
        </w:rPr>
        <w:t>K</w:t>
      </w:r>
      <w:r w:rsidR="00F644A3" w:rsidRPr="00F644A3">
        <w:rPr>
          <w:rFonts w:ascii="Times New Roman" w:hAnsi="Times New Roman" w:cs="Times New Roman"/>
          <w:bCs/>
          <w:sz w:val="24"/>
          <w:szCs w:val="24"/>
          <w:lang w:val="id-ID"/>
        </w:rPr>
        <w:t>ebijakan pembatasan sosial</w:t>
      </w:r>
      <w:r>
        <w:rPr>
          <w:rFonts w:ascii="Times New Roman" w:hAnsi="Times New Roman" w:cs="Times New Roman"/>
          <w:bCs/>
          <w:sz w:val="24"/>
          <w:szCs w:val="24"/>
          <w:lang w:val="id-ID"/>
        </w:rPr>
        <w:t xml:space="preserve"> ber</w:t>
      </w:r>
      <w:r w:rsidRPr="00F644A3">
        <w:rPr>
          <w:rFonts w:ascii="Times New Roman" w:hAnsi="Times New Roman" w:cs="Times New Roman"/>
          <w:bCs/>
          <w:sz w:val="24"/>
          <w:szCs w:val="24"/>
          <w:lang w:val="id-ID"/>
        </w:rPr>
        <w:t>dampa</w:t>
      </w:r>
      <w:r>
        <w:rPr>
          <w:rFonts w:ascii="Times New Roman" w:hAnsi="Times New Roman" w:cs="Times New Roman"/>
          <w:bCs/>
          <w:sz w:val="24"/>
          <w:szCs w:val="24"/>
          <w:lang w:val="id-ID"/>
        </w:rPr>
        <w:t xml:space="preserve">k </w:t>
      </w:r>
      <w:r w:rsidRPr="00F36138">
        <w:rPr>
          <w:rFonts w:ascii="Times New Roman" w:hAnsi="Times New Roman" w:cs="Times New Roman"/>
          <w:bCs/>
          <w:sz w:val="24"/>
          <w:szCs w:val="24"/>
          <w:lang w:val="id-ID"/>
        </w:rPr>
        <w:t>terhadap kese</w:t>
      </w:r>
      <w:r>
        <w:rPr>
          <w:rFonts w:ascii="Times New Roman" w:hAnsi="Times New Roman" w:cs="Times New Roman"/>
          <w:bCs/>
          <w:sz w:val="24"/>
          <w:szCs w:val="24"/>
          <w:lang w:val="id-ID"/>
        </w:rPr>
        <w:t xml:space="preserve">hatan lansia terutama terhadap </w:t>
      </w:r>
      <w:r>
        <w:rPr>
          <w:rFonts w:ascii="Times New Roman" w:hAnsi="Times New Roman" w:cs="Times New Roman"/>
          <w:bCs/>
          <w:sz w:val="24"/>
          <w:szCs w:val="24"/>
          <w:lang w:val="id-ID"/>
        </w:rPr>
        <w:lastRenderedPageBreak/>
        <w:t>kesehatan mental dan kognitif lansia</w:t>
      </w:r>
      <w:r w:rsidR="00A629E7">
        <w:rPr>
          <w:rFonts w:ascii="Times New Roman" w:hAnsi="Times New Roman" w:cs="Times New Roman"/>
          <w:bCs/>
          <w:sz w:val="24"/>
          <w:szCs w:val="24"/>
          <w:lang w:val="id-ID"/>
        </w:rPr>
        <w:t>, j</w:t>
      </w:r>
      <w:r w:rsidRPr="00F36138">
        <w:rPr>
          <w:rFonts w:ascii="Times New Roman" w:hAnsi="Times New Roman" w:cs="Times New Roman"/>
          <w:bCs/>
          <w:sz w:val="24"/>
          <w:szCs w:val="24"/>
          <w:lang w:val="id-ID"/>
        </w:rPr>
        <w:t>umlah</w:t>
      </w:r>
      <w:r>
        <w:rPr>
          <w:rFonts w:ascii="Times New Roman" w:hAnsi="Times New Roman" w:cs="Times New Roman"/>
          <w:bCs/>
          <w:sz w:val="24"/>
          <w:szCs w:val="24"/>
          <w:lang w:val="id-ID"/>
        </w:rPr>
        <w:t xml:space="preserve"> </w:t>
      </w:r>
      <w:r w:rsidRPr="00F36138">
        <w:rPr>
          <w:rFonts w:ascii="Times New Roman" w:hAnsi="Times New Roman" w:cs="Times New Roman"/>
          <w:bCs/>
          <w:sz w:val="24"/>
          <w:szCs w:val="24"/>
          <w:lang w:val="id-ID"/>
        </w:rPr>
        <w:t xml:space="preserve">lansia yang menderita penyakit kronik </w:t>
      </w:r>
      <w:r>
        <w:rPr>
          <w:rFonts w:ascii="Times New Roman" w:hAnsi="Times New Roman" w:cs="Times New Roman"/>
          <w:bCs/>
          <w:sz w:val="24"/>
          <w:szCs w:val="24"/>
          <w:lang w:val="id-ID"/>
        </w:rPr>
        <w:t xml:space="preserve">meningkat </w:t>
      </w:r>
      <w:r w:rsidRPr="00F36138">
        <w:rPr>
          <w:rFonts w:ascii="Times New Roman" w:hAnsi="Times New Roman" w:cs="Times New Roman"/>
          <w:bCs/>
          <w:sz w:val="24"/>
          <w:szCs w:val="24"/>
          <w:lang w:val="id-ID"/>
        </w:rPr>
        <w:t>serta</w:t>
      </w:r>
      <w:r>
        <w:rPr>
          <w:rFonts w:ascii="Times New Roman" w:hAnsi="Times New Roman" w:cs="Times New Roman"/>
          <w:bCs/>
          <w:sz w:val="24"/>
          <w:szCs w:val="24"/>
          <w:lang w:val="id-ID"/>
        </w:rPr>
        <w:t xml:space="preserve"> </w:t>
      </w:r>
      <w:r w:rsidRPr="00F36138">
        <w:rPr>
          <w:rFonts w:ascii="Times New Roman" w:hAnsi="Times New Roman" w:cs="Times New Roman"/>
          <w:bCs/>
          <w:sz w:val="24"/>
          <w:szCs w:val="24"/>
          <w:lang w:val="id-ID"/>
        </w:rPr>
        <w:t>angka komplikasi penyakit kronik</w:t>
      </w:r>
      <w:r>
        <w:rPr>
          <w:rFonts w:ascii="Times New Roman" w:hAnsi="Times New Roman" w:cs="Times New Roman"/>
          <w:bCs/>
          <w:sz w:val="24"/>
          <w:szCs w:val="24"/>
          <w:lang w:val="id-ID"/>
        </w:rPr>
        <w:t xml:space="preserve"> </w:t>
      </w:r>
      <w:r w:rsidR="00D639A6">
        <w:rPr>
          <w:rFonts w:ascii="Times New Roman" w:hAnsi="Times New Roman" w:cs="Times New Roman"/>
          <w:bCs/>
          <w:sz w:val="24"/>
          <w:szCs w:val="24"/>
          <w:lang w:val="id-ID"/>
        </w:rPr>
        <w:t>juga meningkat</w:t>
      </w:r>
      <w:r w:rsidR="00A629E7">
        <w:rPr>
          <w:rFonts w:ascii="Times New Roman" w:hAnsi="Times New Roman" w:cs="Times New Roman"/>
          <w:bCs/>
          <w:sz w:val="24"/>
          <w:szCs w:val="24"/>
          <w:lang w:val="id-ID"/>
        </w:rPr>
        <w:t>,</w:t>
      </w:r>
      <w:r w:rsidR="00D639A6">
        <w:rPr>
          <w:rFonts w:ascii="Times New Roman" w:hAnsi="Times New Roman" w:cs="Times New Roman"/>
          <w:bCs/>
          <w:sz w:val="24"/>
          <w:szCs w:val="24"/>
          <w:lang w:val="id-ID"/>
        </w:rPr>
        <w:t xml:space="preserve"> </w:t>
      </w:r>
      <w:r w:rsidR="00A629E7">
        <w:rPr>
          <w:rFonts w:ascii="Times New Roman" w:hAnsi="Times New Roman" w:cs="Times New Roman"/>
          <w:bCs/>
          <w:sz w:val="24"/>
          <w:szCs w:val="24"/>
          <w:lang w:val="id-ID"/>
        </w:rPr>
        <w:t>j</w:t>
      </w:r>
      <w:r w:rsidRPr="00F36138">
        <w:rPr>
          <w:rFonts w:ascii="Times New Roman" w:hAnsi="Times New Roman" w:cs="Times New Roman"/>
          <w:bCs/>
          <w:sz w:val="24"/>
          <w:szCs w:val="24"/>
          <w:lang w:val="id-ID"/>
        </w:rPr>
        <w:t>umlah lansia yang mengalami ketergantungan</w:t>
      </w:r>
      <w:r>
        <w:rPr>
          <w:rFonts w:ascii="Times New Roman" w:hAnsi="Times New Roman" w:cs="Times New Roman"/>
          <w:bCs/>
          <w:sz w:val="24"/>
          <w:szCs w:val="24"/>
          <w:lang w:val="id-ID"/>
        </w:rPr>
        <w:t xml:space="preserve"> </w:t>
      </w:r>
      <w:r w:rsidR="00D639A6">
        <w:rPr>
          <w:rFonts w:ascii="Times New Roman" w:hAnsi="Times New Roman" w:cs="Times New Roman"/>
          <w:bCs/>
          <w:sz w:val="24"/>
          <w:szCs w:val="24"/>
          <w:lang w:val="id-ID"/>
        </w:rPr>
        <w:t xml:space="preserve">juga meningkat </w:t>
      </w:r>
      <w:r w:rsidRPr="00F36138">
        <w:rPr>
          <w:rFonts w:ascii="Times New Roman" w:hAnsi="Times New Roman" w:cs="Times New Roman"/>
          <w:bCs/>
          <w:sz w:val="24"/>
          <w:szCs w:val="24"/>
          <w:lang w:val="id-ID"/>
        </w:rPr>
        <w:t>karena akses</w:t>
      </w:r>
      <w:r w:rsidR="00D639A6">
        <w:rPr>
          <w:rFonts w:ascii="Times New Roman" w:hAnsi="Times New Roman" w:cs="Times New Roman"/>
          <w:bCs/>
          <w:sz w:val="24"/>
          <w:szCs w:val="24"/>
          <w:lang w:val="id-ID"/>
        </w:rPr>
        <w:t xml:space="preserve"> terhadap layanan kesehatan </w:t>
      </w:r>
      <w:r w:rsidRPr="00F36138">
        <w:rPr>
          <w:rFonts w:ascii="Times New Roman" w:hAnsi="Times New Roman" w:cs="Times New Roman"/>
          <w:bCs/>
          <w:sz w:val="24"/>
          <w:szCs w:val="24"/>
          <w:lang w:val="id-ID"/>
        </w:rPr>
        <w:t>terhambat.</w:t>
      </w:r>
      <w:r w:rsidR="00D639A6">
        <w:rPr>
          <w:rFonts w:ascii="Times New Roman" w:hAnsi="Times New Roman" w:cs="Times New Roman"/>
          <w:bCs/>
          <w:sz w:val="24"/>
          <w:szCs w:val="24"/>
          <w:lang w:val="id-ID"/>
        </w:rPr>
        <w:t xml:space="preserve"> </w:t>
      </w:r>
      <w:r w:rsidR="00E72D8D">
        <w:rPr>
          <w:rFonts w:ascii="Times New Roman" w:hAnsi="Times New Roman" w:cs="Times New Roman"/>
          <w:bCs/>
          <w:sz w:val="24"/>
          <w:szCs w:val="24"/>
          <w:lang w:val="id-ID"/>
        </w:rPr>
        <w:t>Semua ini dapat mempengaruhi kualitas hidup lansia selama pandemi COVID-19</w:t>
      </w:r>
      <w:r w:rsidR="006355FD" w:rsidRPr="006355FD">
        <w:rPr>
          <w:rFonts w:ascii="Times New Roman" w:hAnsi="Times New Roman" w:cs="Times New Roman"/>
          <w:bCs/>
          <w:sz w:val="24"/>
          <w:szCs w:val="24"/>
          <w:vertAlign w:val="superscript"/>
          <w:lang w:val="id-ID"/>
        </w:rPr>
        <w:t>10</w:t>
      </w:r>
      <w:r w:rsidR="00E72D8D">
        <w:rPr>
          <w:rFonts w:ascii="Times New Roman" w:hAnsi="Times New Roman" w:cs="Times New Roman"/>
          <w:bCs/>
          <w:sz w:val="24"/>
          <w:szCs w:val="24"/>
          <w:lang w:val="id-ID"/>
        </w:rPr>
        <w:t>.</w:t>
      </w:r>
    </w:p>
    <w:p w14:paraId="434E9A15" w14:textId="08E39CB5" w:rsidR="00F644A3" w:rsidRPr="00F644A3" w:rsidRDefault="00B7645A" w:rsidP="00213DE9">
      <w:pPr>
        <w:spacing w:after="0" w:line="240" w:lineRule="auto"/>
        <w:ind w:firstLine="360"/>
        <w:jc w:val="both"/>
        <w:rPr>
          <w:rFonts w:ascii="Times New Roman" w:hAnsi="Times New Roman" w:cs="Times New Roman"/>
          <w:bCs/>
          <w:sz w:val="24"/>
          <w:szCs w:val="24"/>
          <w:lang w:val="id-ID"/>
        </w:rPr>
      </w:pPr>
      <w:r>
        <w:rPr>
          <w:rFonts w:ascii="Times New Roman" w:hAnsi="Times New Roman" w:cs="Times New Roman"/>
          <w:sz w:val="24"/>
          <w:szCs w:val="24"/>
          <w:lang w:val="id-ID"/>
        </w:rPr>
        <w:t xml:space="preserve">Tujuan penelitian ini untuk mengetahui </w:t>
      </w:r>
      <w:r w:rsidR="00C65FE9">
        <w:rPr>
          <w:rFonts w:ascii="Times New Roman" w:hAnsi="Times New Roman" w:cs="Times New Roman"/>
          <w:sz w:val="24"/>
          <w:szCs w:val="24"/>
          <w:lang w:val="id-ID"/>
        </w:rPr>
        <w:t xml:space="preserve">kualitas hidup lansia </w:t>
      </w:r>
      <w:r w:rsidR="000B4205">
        <w:rPr>
          <w:rFonts w:ascii="Times New Roman" w:hAnsi="Times New Roman" w:cs="Times New Roman"/>
          <w:sz w:val="24"/>
          <w:szCs w:val="24"/>
          <w:lang w:val="id-ID"/>
        </w:rPr>
        <w:t xml:space="preserve">panti jompo </w:t>
      </w:r>
      <w:r w:rsidR="00C65FE9">
        <w:rPr>
          <w:rFonts w:ascii="Times New Roman" w:hAnsi="Times New Roman" w:cs="Times New Roman"/>
          <w:sz w:val="24"/>
          <w:szCs w:val="24"/>
          <w:lang w:val="id-ID"/>
        </w:rPr>
        <w:t xml:space="preserve">di era pandemi COVID-19 dan </w:t>
      </w:r>
      <w:r>
        <w:rPr>
          <w:rFonts w:ascii="Times New Roman" w:hAnsi="Times New Roman" w:cs="Times New Roman"/>
          <w:sz w:val="24"/>
          <w:szCs w:val="24"/>
          <w:lang w:val="id-ID"/>
        </w:rPr>
        <w:t>hubungan</w:t>
      </w:r>
      <w:r w:rsidR="00C65FE9">
        <w:rPr>
          <w:rFonts w:ascii="Times New Roman" w:hAnsi="Times New Roman" w:cs="Times New Roman"/>
          <w:sz w:val="24"/>
          <w:szCs w:val="24"/>
          <w:lang w:val="id-ID"/>
        </w:rPr>
        <w:t xml:space="preserve">nya dengan penyakit kronis yang dimiliki lansia. </w:t>
      </w:r>
      <w:r>
        <w:rPr>
          <w:rFonts w:ascii="Times New Roman" w:hAnsi="Times New Roman" w:cs="Times New Roman"/>
          <w:sz w:val="24"/>
          <w:szCs w:val="24"/>
          <w:lang w:val="id-ID"/>
        </w:rPr>
        <w:t>Diharapkan</w:t>
      </w:r>
      <w:r w:rsidR="00C65FE9">
        <w:rPr>
          <w:rFonts w:ascii="Times New Roman" w:hAnsi="Times New Roman" w:cs="Times New Roman"/>
          <w:sz w:val="24"/>
          <w:szCs w:val="24"/>
          <w:lang w:val="id-ID"/>
        </w:rPr>
        <w:t xml:space="preserve"> penelitian ini dapat membantu lansia untuk melindungi diri agar tidak tertular COVID</w:t>
      </w:r>
      <w:r w:rsidR="005F7D98">
        <w:rPr>
          <w:rFonts w:ascii="Times New Roman" w:hAnsi="Times New Roman" w:cs="Times New Roman"/>
          <w:sz w:val="24"/>
          <w:szCs w:val="24"/>
          <w:lang w:val="id-ID"/>
        </w:rPr>
        <w:t>-19 dan dapat memberika</w:t>
      </w:r>
      <w:r w:rsidR="00142EDA">
        <w:rPr>
          <w:rFonts w:ascii="Times New Roman" w:hAnsi="Times New Roman" w:cs="Times New Roman"/>
          <w:sz w:val="24"/>
          <w:szCs w:val="24"/>
          <w:lang w:val="id-ID"/>
        </w:rPr>
        <w:t xml:space="preserve">n data terbaru tentang </w:t>
      </w:r>
      <w:r w:rsidR="00FB3F8F">
        <w:rPr>
          <w:rFonts w:ascii="Times New Roman" w:hAnsi="Times New Roman" w:cs="Times New Roman"/>
          <w:sz w:val="24"/>
          <w:szCs w:val="24"/>
          <w:lang w:val="id-ID"/>
        </w:rPr>
        <w:t xml:space="preserve">kesehatan lansia sehingga </w:t>
      </w:r>
      <w:r w:rsidR="00142EDA">
        <w:rPr>
          <w:rFonts w:ascii="Times New Roman" w:hAnsi="Times New Roman" w:cs="Times New Roman"/>
          <w:sz w:val="24"/>
          <w:szCs w:val="24"/>
          <w:lang w:val="id-ID"/>
        </w:rPr>
        <w:t xml:space="preserve">penyakit kronis </w:t>
      </w:r>
      <w:r w:rsidR="00FB3F8F">
        <w:rPr>
          <w:rFonts w:ascii="Times New Roman" w:hAnsi="Times New Roman" w:cs="Times New Roman"/>
          <w:sz w:val="24"/>
          <w:szCs w:val="24"/>
          <w:lang w:val="id-ID"/>
        </w:rPr>
        <w:t xml:space="preserve">lansia </w:t>
      </w:r>
      <w:r w:rsidR="00FB3F8F" w:rsidRPr="00E72D8D">
        <w:rPr>
          <w:rFonts w:ascii="Times New Roman" w:hAnsi="Times New Roman" w:cs="Times New Roman"/>
          <w:bCs/>
          <w:sz w:val="24"/>
          <w:szCs w:val="24"/>
          <w:lang w:val="id-ID"/>
        </w:rPr>
        <w:t>dapat tetap</w:t>
      </w:r>
      <w:r w:rsidR="00FB3F8F">
        <w:rPr>
          <w:rFonts w:ascii="Times New Roman" w:hAnsi="Times New Roman" w:cs="Times New Roman"/>
          <w:bCs/>
          <w:sz w:val="24"/>
          <w:szCs w:val="24"/>
          <w:lang w:val="id-ID"/>
        </w:rPr>
        <w:t xml:space="preserve"> terkontrol</w:t>
      </w:r>
      <w:r w:rsidR="00FB3F8F" w:rsidRPr="00E72D8D">
        <w:rPr>
          <w:rFonts w:ascii="Times New Roman" w:hAnsi="Times New Roman" w:cs="Times New Roman"/>
          <w:bCs/>
          <w:sz w:val="24"/>
          <w:szCs w:val="24"/>
          <w:lang w:val="id-ID"/>
        </w:rPr>
        <w:t xml:space="preserve"> </w:t>
      </w:r>
      <w:r w:rsidR="00142EDA">
        <w:rPr>
          <w:rFonts w:ascii="Times New Roman" w:hAnsi="Times New Roman" w:cs="Times New Roman"/>
          <w:sz w:val="24"/>
          <w:szCs w:val="24"/>
          <w:lang w:val="id-ID"/>
        </w:rPr>
        <w:t xml:space="preserve">dan kualitas hidup </w:t>
      </w:r>
      <w:r w:rsidR="00FB3F8F">
        <w:rPr>
          <w:rFonts w:ascii="Times New Roman" w:hAnsi="Times New Roman" w:cs="Times New Roman"/>
          <w:sz w:val="24"/>
          <w:szCs w:val="24"/>
          <w:lang w:val="id-ID"/>
        </w:rPr>
        <w:t xml:space="preserve">lansia </w:t>
      </w:r>
      <w:r w:rsidR="00FB3F8F" w:rsidRPr="00E72D8D">
        <w:rPr>
          <w:rFonts w:ascii="Times New Roman" w:hAnsi="Times New Roman" w:cs="Times New Roman"/>
          <w:bCs/>
          <w:sz w:val="24"/>
          <w:szCs w:val="24"/>
          <w:lang w:val="id-ID"/>
        </w:rPr>
        <w:t>selama masa pandem</w:t>
      </w:r>
      <w:r w:rsidR="00FB3F8F">
        <w:rPr>
          <w:rFonts w:ascii="Times New Roman" w:hAnsi="Times New Roman" w:cs="Times New Roman"/>
          <w:bCs/>
          <w:sz w:val="24"/>
          <w:szCs w:val="24"/>
          <w:lang w:val="id-ID"/>
        </w:rPr>
        <w:t>i COVID</w:t>
      </w:r>
      <w:r w:rsidR="00FB3F8F" w:rsidRPr="00E72D8D">
        <w:rPr>
          <w:rFonts w:ascii="Times New Roman" w:hAnsi="Times New Roman" w:cs="Times New Roman"/>
          <w:bCs/>
          <w:sz w:val="24"/>
          <w:szCs w:val="24"/>
          <w:lang w:val="id-ID"/>
        </w:rPr>
        <w:t>-19</w:t>
      </w:r>
      <w:r w:rsidR="00FB3F8F">
        <w:rPr>
          <w:rFonts w:ascii="Times New Roman" w:hAnsi="Times New Roman" w:cs="Times New Roman"/>
          <w:bCs/>
          <w:sz w:val="24"/>
          <w:szCs w:val="24"/>
          <w:lang w:val="id-ID"/>
        </w:rPr>
        <w:t xml:space="preserve">, dapat ditingkatkan </w:t>
      </w:r>
      <w:r w:rsidR="00FB3F8F" w:rsidRPr="00E72D8D">
        <w:rPr>
          <w:rFonts w:ascii="Times New Roman" w:hAnsi="Times New Roman" w:cs="Times New Roman"/>
          <w:bCs/>
          <w:sz w:val="24"/>
          <w:szCs w:val="24"/>
          <w:lang w:val="id-ID"/>
        </w:rPr>
        <w:t>seoptimal mungkin.</w:t>
      </w:r>
    </w:p>
    <w:bookmarkEnd w:id="0"/>
    <w:p w14:paraId="2ACACE3A" w14:textId="77777777" w:rsidR="00213DE9" w:rsidRDefault="00213DE9" w:rsidP="00C46713">
      <w:pPr>
        <w:pStyle w:val="Heading1"/>
        <w:suppressAutoHyphens/>
        <w:spacing w:after="60"/>
        <w:rPr>
          <w:i w:val="0"/>
          <w:sz w:val="24"/>
          <w:szCs w:val="24"/>
          <w:lang w:val="id-ID"/>
        </w:rPr>
      </w:pPr>
    </w:p>
    <w:p w14:paraId="66F7FB55" w14:textId="1835D5C9" w:rsidR="00C46713" w:rsidRPr="00294685" w:rsidRDefault="00294685" w:rsidP="00213DE9">
      <w:pPr>
        <w:pStyle w:val="Heading1"/>
        <w:suppressAutoHyphens/>
        <w:rPr>
          <w:i w:val="0"/>
          <w:sz w:val="24"/>
          <w:szCs w:val="24"/>
          <w:lang w:val="id-ID"/>
        </w:rPr>
      </w:pPr>
      <w:r>
        <w:rPr>
          <w:i w:val="0"/>
          <w:sz w:val="24"/>
          <w:szCs w:val="24"/>
        </w:rPr>
        <w:t xml:space="preserve">METODE </w:t>
      </w:r>
    </w:p>
    <w:p w14:paraId="3EBBFD91" w14:textId="154CD2E5" w:rsidR="00874A0D" w:rsidRDefault="009E552A" w:rsidP="001E33BF">
      <w:pPr>
        <w:spacing w:after="0" w:line="24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ini adalah penelitian analitik dengan rancangan </w:t>
      </w:r>
      <w:r w:rsidRPr="00031EE9">
        <w:rPr>
          <w:rFonts w:ascii="Times New Roman" w:hAnsi="Times New Roman" w:cs="Times New Roman"/>
          <w:i/>
          <w:sz w:val="24"/>
          <w:szCs w:val="24"/>
          <w:lang w:val="id-ID"/>
        </w:rPr>
        <w:t>cross sectional</w:t>
      </w:r>
      <w:r>
        <w:rPr>
          <w:rFonts w:ascii="Times New Roman" w:hAnsi="Times New Roman" w:cs="Times New Roman"/>
          <w:sz w:val="24"/>
          <w:szCs w:val="24"/>
          <w:lang w:val="id-ID"/>
        </w:rPr>
        <w:t xml:space="preserve">. </w:t>
      </w:r>
      <w:r w:rsidR="001E33BF">
        <w:rPr>
          <w:rFonts w:ascii="Times New Roman" w:hAnsi="Times New Roman" w:cs="Times New Roman"/>
          <w:sz w:val="24"/>
          <w:szCs w:val="24"/>
          <w:lang w:val="id-ID"/>
        </w:rPr>
        <w:t xml:space="preserve">Pengumpulan data dilakukan pada Desember 2020 sampai Januari 2021 </w:t>
      </w:r>
      <w:r>
        <w:rPr>
          <w:rFonts w:ascii="Times New Roman" w:hAnsi="Times New Roman" w:cs="Times New Roman"/>
          <w:sz w:val="24"/>
          <w:szCs w:val="24"/>
          <w:lang w:val="id-ID"/>
        </w:rPr>
        <w:t>di panti jompo atau PSTW Kasih Sayang Ibu di Batusangkar Kabupaten Tanah Datar Provinsi Sumatera Barat</w:t>
      </w:r>
      <w:r w:rsidR="00874A0D">
        <w:rPr>
          <w:rFonts w:ascii="Times New Roman" w:hAnsi="Times New Roman" w:cs="Times New Roman"/>
          <w:sz w:val="24"/>
          <w:szCs w:val="24"/>
          <w:lang w:val="id-ID"/>
        </w:rPr>
        <w:t xml:space="preserve">. Panti jompo ini  </w:t>
      </w:r>
      <w:r>
        <w:rPr>
          <w:rFonts w:ascii="Times New Roman" w:hAnsi="Times New Roman" w:cs="Times New Roman"/>
          <w:sz w:val="24"/>
          <w:szCs w:val="24"/>
          <w:lang w:val="id-ID"/>
        </w:rPr>
        <w:t>mempunyai daya tampung 70 lansia. Besar sampel adalah total sampling. Dari k</w:t>
      </w:r>
      <w:r w:rsidR="00874A0D">
        <w:rPr>
          <w:rFonts w:ascii="Times New Roman" w:hAnsi="Times New Roman" w:cs="Times New Roman"/>
          <w:sz w:val="24"/>
          <w:szCs w:val="24"/>
          <w:lang w:val="id-ID"/>
        </w:rPr>
        <w:t>riteria eksklusi di</w:t>
      </w:r>
      <w:r>
        <w:rPr>
          <w:rFonts w:ascii="Times New Roman" w:hAnsi="Times New Roman" w:cs="Times New Roman"/>
          <w:sz w:val="24"/>
          <w:szCs w:val="24"/>
          <w:lang w:val="id-ID"/>
        </w:rPr>
        <w:t>dapat</w:t>
      </w:r>
      <w:r w:rsidR="00874A0D">
        <w:rPr>
          <w:rFonts w:ascii="Times New Roman" w:hAnsi="Times New Roman" w:cs="Times New Roman"/>
          <w:sz w:val="24"/>
          <w:szCs w:val="24"/>
          <w:lang w:val="id-ID"/>
        </w:rPr>
        <w:t>kan</w:t>
      </w:r>
      <w:r>
        <w:rPr>
          <w:rFonts w:ascii="Times New Roman" w:hAnsi="Times New Roman" w:cs="Times New Roman"/>
          <w:sz w:val="24"/>
          <w:szCs w:val="24"/>
          <w:lang w:val="id-ID"/>
        </w:rPr>
        <w:t xml:space="preserve"> jumlah sampel 43 lansia. Variabel dependen pada penelitian ini adalah kualitas hidup lansi</w:t>
      </w:r>
      <w:r w:rsidR="00806708">
        <w:rPr>
          <w:rFonts w:ascii="Times New Roman" w:hAnsi="Times New Roman" w:cs="Times New Roman"/>
          <w:sz w:val="24"/>
          <w:szCs w:val="24"/>
          <w:lang w:val="id-ID"/>
        </w:rPr>
        <w:t xml:space="preserve">a. </w:t>
      </w:r>
      <w:r w:rsidR="006C4C97">
        <w:rPr>
          <w:rFonts w:ascii="Times New Roman" w:hAnsi="Times New Roman" w:cs="Times New Roman"/>
          <w:sz w:val="24"/>
          <w:szCs w:val="24"/>
          <w:lang w:val="id-ID"/>
        </w:rPr>
        <w:t xml:space="preserve">Untuk mendapatkan data kualitas hidup dilakukan dengan wawancara menggunakan kuesioner WHOQOL-Bref. </w:t>
      </w:r>
      <w:r w:rsidR="00806708" w:rsidRPr="00806708">
        <w:rPr>
          <w:rFonts w:ascii="Times New Roman" w:hAnsi="Times New Roman" w:cs="Times New Roman"/>
          <w:sz w:val="24"/>
          <w:szCs w:val="24"/>
          <w:lang w:val="en-US"/>
        </w:rPr>
        <w:t>WHOQOL</w:t>
      </w:r>
      <w:r w:rsidR="006C4C97">
        <w:rPr>
          <w:rFonts w:ascii="Times New Roman" w:hAnsi="Times New Roman" w:cs="Times New Roman"/>
          <w:sz w:val="24"/>
          <w:szCs w:val="24"/>
          <w:lang w:val="id-ID"/>
        </w:rPr>
        <w:t xml:space="preserve"> </w:t>
      </w:r>
      <w:r w:rsidR="00806708" w:rsidRPr="00806708">
        <w:rPr>
          <w:rFonts w:ascii="Times New Roman" w:hAnsi="Times New Roman" w:cs="Times New Roman"/>
          <w:sz w:val="24"/>
          <w:szCs w:val="24"/>
          <w:lang w:val="en-US"/>
        </w:rPr>
        <w:t>Group</w:t>
      </w:r>
      <w:r w:rsidR="006C4C97">
        <w:rPr>
          <w:rFonts w:ascii="Times New Roman" w:hAnsi="Times New Roman" w:cs="Times New Roman"/>
          <w:sz w:val="24"/>
          <w:szCs w:val="24"/>
          <w:lang w:val="id-ID"/>
        </w:rPr>
        <w:t xml:space="preserve"> </w:t>
      </w:r>
      <w:r w:rsidR="00806708" w:rsidRPr="00806708">
        <w:rPr>
          <w:rFonts w:ascii="Times New Roman" w:hAnsi="Times New Roman" w:cs="Times New Roman"/>
          <w:sz w:val="24"/>
          <w:szCs w:val="24"/>
          <w:lang w:val="en-US"/>
        </w:rPr>
        <w:t>mendefenisikan</w:t>
      </w:r>
      <w:r w:rsidR="00806708">
        <w:rPr>
          <w:rFonts w:ascii="Times New Roman" w:hAnsi="Times New Roman" w:cs="Times New Roman"/>
          <w:sz w:val="24"/>
          <w:szCs w:val="24"/>
          <w:lang w:val="id-ID"/>
        </w:rPr>
        <w:t xml:space="preserve"> </w:t>
      </w:r>
      <w:r w:rsidR="00806708" w:rsidRPr="00806708">
        <w:rPr>
          <w:rFonts w:ascii="Times New Roman" w:hAnsi="Times New Roman" w:cs="Times New Roman"/>
          <w:sz w:val="24"/>
          <w:szCs w:val="24"/>
          <w:lang w:val="en-US"/>
        </w:rPr>
        <w:t>kualitas</w:t>
      </w:r>
      <w:r w:rsidR="00806708">
        <w:rPr>
          <w:rFonts w:ascii="Times New Roman" w:hAnsi="Times New Roman" w:cs="Times New Roman"/>
          <w:sz w:val="24"/>
          <w:szCs w:val="24"/>
          <w:lang w:val="id-ID"/>
        </w:rPr>
        <w:t xml:space="preserve"> </w:t>
      </w:r>
      <w:r w:rsidR="00806708" w:rsidRPr="00806708">
        <w:rPr>
          <w:rFonts w:ascii="Times New Roman" w:hAnsi="Times New Roman" w:cs="Times New Roman"/>
          <w:sz w:val="24"/>
          <w:szCs w:val="24"/>
          <w:lang w:val="en-US"/>
        </w:rPr>
        <w:t>hidup</w:t>
      </w:r>
      <w:r w:rsidR="00806708">
        <w:rPr>
          <w:rFonts w:ascii="Times New Roman" w:hAnsi="Times New Roman" w:cs="Times New Roman"/>
          <w:sz w:val="24"/>
          <w:szCs w:val="24"/>
          <w:lang w:val="id-ID"/>
        </w:rPr>
        <w:t xml:space="preserve"> </w:t>
      </w:r>
      <w:r w:rsidR="00806708" w:rsidRPr="00806708">
        <w:rPr>
          <w:rFonts w:ascii="Times New Roman" w:hAnsi="Times New Roman" w:cs="Times New Roman"/>
          <w:sz w:val="24"/>
          <w:szCs w:val="24"/>
          <w:lang w:val="en-US"/>
        </w:rPr>
        <w:t>sebagai</w:t>
      </w:r>
      <w:r w:rsidR="00806708">
        <w:rPr>
          <w:rFonts w:ascii="Times New Roman" w:hAnsi="Times New Roman" w:cs="Times New Roman"/>
          <w:sz w:val="24"/>
          <w:szCs w:val="24"/>
          <w:lang w:val="id-ID"/>
        </w:rPr>
        <w:t xml:space="preserve"> </w:t>
      </w:r>
      <w:r w:rsidR="00806708" w:rsidRPr="00806708">
        <w:rPr>
          <w:rFonts w:ascii="Times New Roman" w:hAnsi="Times New Roman" w:cs="Times New Roman"/>
          <w:sz w:val="24"/>
          <w:szCs w:val="24"/>
          <w:lang w:val="en-US"/>
        </w:rPr>
        <w:t>presepsi</w:t>
      </w:r>
      <w:r w:rsidR="00806708">
        <w:rPr>
          <w:rFonts w:ascii="Times New Roman" w:hAnsi="Times New Roman" w:cs="Times New Roman"/>
          <w:sz w:val="24"/>
          <w:szCs w:val="24"/>
          <w:lang w:val="id-ID"/>
        </w:rPr>
        <w:t xml:space="preserve"> </w:t>
      </w:r>
      <w:r w:rsidR="00806708" w:rsidRPr="00806708">
        <w:rPr>
          <w:rFonts w:ascii="Times New Roman" w:hAnsi="Times New Roman" w:cs="Times New Roman"/>
          <w:sz w:val="24"/>
          <w:szCs w:val="24"/>
          <w:lang w:val="en-US"/>
        </w:rPr>
        <w:t>individu</w:t>
      </w:r>
      <w:r w:rsidR="00806708">
        <w:rPr>
          <w:rFonts w:ascii="Times New Roman" w:hAnsi="Times New Roman" w:cs="Times New Roman"/>
          <w:sz w:val="24"/>
          <w:szCs w:val="24"/>
          <w:lang w:val="id-ID"/>
        </w:rPr>
        <w:t xml:space="preserve"> </w:t>
      </w:r>
      <w:r w:rsidR="00806708" w:rsidRPr="00806708">
        <w:rPr>
          <w:rFonts w:ascii="Times New Roman" w:hAnsi="Times New Roman" w:cs="Times New Roman"/>
          <w:sz w:val="24"/>
          <w:szCs w:val="24"/>
          <w:lang w:val="en-US"/>
        </w:rPr>
        <w:t>terhadap</w:t>
      </w:r>
      <w:r w:rsidR="00806708">
        <w:rPr>
          <w:rFonts w:ascii="Times New Roman" w:hAnsi="Times New Roman" w:cs="Times New Roman"/>
          <w:sz w:val="24"/>
          <w:szCs w:val="24"/>
          <w:lang w:val="id-ID"/>
        </w:rPr>
        <w:t xml:space="preserve"> </w:t>
      </w:r>
      <w:r w:rsidR="00806708" w:rsidRPr="00806708">
        <w:rPr>
          <w:rFonts w:ascii="Times New Roman" w:hAnsi="Times New Roman" w:cs="Times New Roman"/>
          <w:sz w:val="24"/>
          <w:szCs w:val="24"/>
          <w:lang w:val="en-US"/>
        </w:rPr>
        <w:t>kehidupannya</w:t>
      </w:r>
      <w:r w:rsidR="00806708">
        <w:rPr>
          <w:rFonts w:ascii="Times New Roman" w:hAnsi="Times New Roman" w:cs="Times New Roman"/>
          <w:sz w:val="24"/>
          <w:szCs w:val="24"/>
          <w:lang w:val="id-ID"/>
        </w:rPr>
        <w:t xml:space="preserve"> </w:t>
      </w:r>
      <w:r w:rsidR="00806708" w:rsidRPr="00806708">
        <w:rPr>
          <w:rFonts w:ascii="Times New Roman" w:hAnsi="Times New Roman" w:cs="Times New Roman"/>
          <w:sz w:val="24"/>
          <w:szCs w:val="24"/>
          <w:lang w:val="en-US"/>
        </w:rPr>
        <w:t>dimasyarakat</w:t>
      </w:r>
      <w:r w:rsidR="00806708">
        <w:rPr>
          <w:rFonts w:ascii="Times New Roman" w:hAnsi="Times New Roman" w:cs="Times New Roman"/>
          <w:sz w:val="24"/>
          <w:szCs w:val="24"/>
          <w:lang w:val="id-ID"/>
        </w:rPr>
        <w:t xml:space="preserve"> </w:t>
      </w:r>
      <w:r w:rsidR="00806708" w:rsidRPr="00806708">
        <w:rPr>
          <w:rFonts w:ascii="Times New Roman" w:hAnsi="Times New Roman" w:cs="Times New Roman"/>
          <w:sz w:val="24"/>
          <w:szCs w:val="24"/>
          <w:lang w:val="en-US"/>
        </w:rPr>
        <w:t>dalam</w:t>
      </w:r>
      <w:r w:rsidR="00806708">
        <w:rPr>
          <w:rFonts w:ascii="Times New Roman" w:hAnsi="Times New Roman" w:cs="Times New Roman"/>
          <w:sz w:val="24"/>
          <w:szCs w:val="24"/>
          <w:lang w:val="id-ID"/>
        </w:rPr>
        <w:t xml:space="preserve"> </w:t>
      </w:r>
      <w:r w:rsidR="00806708" w:rsidRPr="00806708">
        <w:rPr>
          <w:rFonts w:ascii="Times New Roman" w:hAnsi="Times New Roman" w:cs="Times New Roman"/>
          <w:sz w:val="24"/>
          <w:szCs w:val="24"/>
          <w:lang w:val="en-US"/>
        </w:rPr>
        <w:t>konteks</w:t>
      </w:r>
      <w:r w:rsidR="00806708">
        <w:rPr>
          <w:rFonts w:ascii="Times New Roman" w:hAnsi="Times New Roman" w:cs="Times New Roman"/>
          <w:sz w:val="24"/>
          <w:szCs w:val="24"/>
          <w:lang w:val="id-ID"/>
        </w:rPr>
        <w:t xml:space="preserve"> </w:t>
      </w:r>
      <w:r w:rsidR="00806708" w:rsidRPr="00806708">
        <w:rPr>
          <w:rFonts w:ascii="Times New Roman" w:hAnsi="Times New Roman" w:cs="Times New Roman"/>
          <w:sz w:val="24"/>
          <w:szCs w:val="24"/>
          <w:lang w:val="en-US"/>
        </w:rPr>
        <w:t>budaya</w:t>
      </w:r>
      <w:r w:rsidR="00806708">
        <w:rPr>
          <w:rFonts w:ascii="Times New Roman" w:hAnsi="Times New Roman" w:cs="Times New Roman"/>
          <w:sz w:val="24"/>
          <w:szCs w:val="24"/>
          <w:lang w:val="id-ID"/>
        </w:rPr>
        <w:t xml:space="preserve"> </w:t>
      </w:r>
      <w:r w:rsidR="00806708" w:rsidRPr="00806708">
        <w:rPr>
          <w:rFonts w:ascii="Times New Roman" w:hAnsi="Times New Roman" w:cs="Times New Roman"/>
          <w:sz w:val="24"/>
          <w:szCs w:val="24"/>
          <w:lang w:val="en-US"/>
        </w:rPr>
        <w:t>dan</w:t>
      </w:r>
      <w:r w:rsidR="00806708">
        <w:rPr>
          <w:rFonts w:ascii="Times New Roman" w:hAnsi="Times New Roman" w:cs="Times New Roman"/>
          <w:sz w:val="24"/>
          <w:szCs w:val="24"/>
          <w:lang w:val="id-ID"/>
        </w:rPr>
        <w:t xml:space="preserve"> </w:t>
      </w:r>
      <w:r w:rsidR="00806708" w:rsidRPr="00806708">
        <w:rPr>
          <w:rFonts w:ascii="Times New Roman" w:hAnsi="Times New Roman" w:cs="Times New Roman"/>
          <w:sz w:val="24"/>
          <w:szCs w:val="24"/>
          <w:lang w:val="en-US"/>
        </w:rPr>
        <w:t>sistem</w:t>
      </w:r>
      <w:r w:rsidR="00806708">
        <w:rPr>
          <w:rFonts w:ascii="Times New Roman" w:hAnsi="Times New Roman" w:cs="Times New Roman"/>
          <w:sz w:val="24"/>
          <w:szCs w:val="24"/>
          <w:lang w:val="id-ID"/>
        </w:rPr>
        <w:t xml:space="preserve"> </w:t>
      </w:r>
      <w:r w:rsidR="00806708" w:rsidRPr="00806708">
        <w:rPr>
          <w:rFonts w:ascii="Times New Roman" w:hAnsi="Times New Roman" w:cs="Times New Roman"/>
          <w:sz w:val="24"/>
          <w:szCs w:val="24"/>
          <w:lang w:val="en-US"/>
        </w:rPr>
        <w:t>nilai</w:t>
      </w:r>
      <w:r w:rsidR="00806708">
        <w:rPr>
          <w:rFonts w:ascii="Times New Roman" w:hAnsi="Times New Roman" w:cs="Times New Roman"/>
          <w:sz w:val="24"/>
          <w:szCs w:val="24"/>
          <w:lang w:val="id-ID"/>
        </w:rPr>
        <w:t>.</w:t>
      </w:r>
      <w:r w:rsidR="006C4C97">
        <w:rPr>
          <w:rFonts w:ascii="Times New Roman" w:hAnsi="Times New Roman" w:cs="Times New Roman"/>
          <w:sz w:val="24"/>
          <w:szCs w:val="24"/>
          <w:lang w:val="id-ID"/>
        </w:rPr>
        <w:t xml:space="preserve"> V</w:t>
      </w:r>
      <w:r>
        <w:rPr>
          <w:rFonts w:ascii="Times New Roman" w:hAnsi="Times New Roman" w:cs="Times New Roman"/>
          <w:sz w:val="24"/>
          <w:szCs w:val="24"/>
          <w:lang w:val="id-ID"/>
        </w:rPr>
        <w:t xml:space="preserve">ariabel independen </w:t>
      </w:r>
      <w:r w:rsidR="006C4C97">
        <w:rPr>
          <w:rFonts w:ascii="Times New Roman" w:hAnsi="Times New Roman" w:cs="Times New Roman"/>
          <w:sz w:val="24"/>
          <w:szCs w:val="24"/>
          <w:lang w:val="id-ID"/>
        </w:rPr>
        <w:t xml:space="preserve">pada penelitian ini </w:t>
      </w:r>
      <w:r>
        <w:rPr>
          <w:rFonts w:ascii="Times New Roman" w:hAnsi="Times New Roman" w:cs="Times New Roman"/>
          <w:sz w:val="24"/>
          <w:szCs w:val="24"/>
          <w:lang w:val="id-ID"/>
        </w:rPr>
        <w:t>ada</w:t>
      </w:r>
      <w:r w:rsidR="00874A0D">
        <w:rPr>
          <w:rFonts w:ascii="Times New Roman" w:hAnsi="Times New Roman" w:cs="Times New Roman"/>
          <w:sz w:val="24"/>
          <w:szCs w:val="24"/>
          <w:lang w:val="id-ID"/>
        </w:rPr>
        <w:t xml:space="preserve">lah jumlah penyakit kronis </w:t>
      </w:r>
      <w:r w:rsidR="006C4C97">
        <w:rPr>
          <w:rFonts w:ascii="Times New Roman" w:hAnsi="Times New Roman" w:cs="Times New Roman"/>
          <w:sz w:val="24"/>
          <w:szCs w:val="24"/>
          <w:lang w:val="id-ID"/>
        </w:rPr>
        <w:t xml:space="preserve">lansia. Penyakit kronis adalah penyakit yang dimiliki lansia </w:t>
      </w:r>
      <w:r w:rsidR="006C4C97" w:rsidRPr="00644FB2">
        <w:rPr>
          <w:rFonts w:ascii="Times New Roman" w:hAnsi="Times New Roman" w:cs="Times New Roman"/>
          <w:sz w:val="24"/>
          <w:szCs w:val="24"/>
          <w:lang w:val="id-ID"/>
        </w:rPr>
        <w:t xml:space="preserve">selama tiga puluh hari atau </w:t>
      </w:r>
      <w:r w:rsidR="006C4C97" w:rsidRPr="00644FB2">
        <w:rPr>
          <w:rFonts w:ascii="Times New Roman" w:hAnsi="Times New Roman" w:cs="Times New Roman"/>
          <w:sz w:val="24"/>
          <w:szCs w:val="24"/>
          <w:lang w:val="id-ID"/>
        </w:rPr>
        <w:lastRenderedPageBreak/>
        <w:t>lebih dalam setahun</w:t>
      </w:r>
      <w:r w:rsidR="006C4C97">
        <w:rPr>
          <w:rFonts w:ascii="Times New Roman" w:hAnsi="Times New Roman" w:cs="Times New Roman"/>
          <w:sz w:val="24"/>
          <w:szCs w:val="24"/>
          <w:lang w:val="id-ID"/>
        </w:rPr>
        <w:t xml:space="preserve"> atau dalam 1 tahun terakhir atau lebih, atau telah didiagnosis oleh tenaga kesehatan atau tengah mengkonsumsi obat yang diresepkan oleh dokter untuk penyakit kronis yang dimilikinya. </w:t>
      </w:r>
      <w:r>
        <w:rPr>
          <w:rFonts w:ascii="Times New Roman" w:hAnsi="Times New Roman" w:cs="Times New Roman"/>
          <w:sz w:val="24"/>
          <w:szCs w:val="24"/>
          <w:lang w:val="id-ID"/>
        </w:rPr>
        <w:t xml:space="preserve">Hubungan kedua variabel dianalisis menggunakan uji </w:t>
      </w:r>
      <w:r w:rsidRPr="009E552A">
        <w:rPr>
          <w:rFonts w:ascii="Times New Roman" w:hAnsi="Times New Roman" w:cs="Times New Roman"/>
          <w:i/>
          <w:sz w:val="24"/>
          <w:szCs w:val="24"/>
          <w:lang w:val="id-ID"/>
        </w:rPr>
        <w:t>Chi Square</w:t>
      </w:r>
      <w:r w:rsidR="001E33BF">
        <w:rPr>
          <w:rFonts w:ascii="Times New Roman" w:hAnsi="Times New Roman" w:cs="Times New Roman"/>
          <w:i/>
          <w:sz w:val="24"/>
          <w:szCs w:val="24"/>
          <w:lang w:val="id-ID"/>
        </w:rPr>
        <w:t>.</w:t>
      </w:r>
      <w:r w:rsidR="001E33BF" w:rsidRPr="001E33BF">
        <w:t xml:space="preserve"> </w:t>
      </w:r>
      <w:r w:rsidR="00FF0662" w:rsidRPr="00FF0662">
        <w:rPr>
          <w:rFonts w:ascii="Times New Roman" w:hAnsi="Times New Roman" w:cs="Times New Roman"/>
          <w:sz w:val="24"/>
          <w:szCs w:val="24"/>
          <w:lang w:val="id-ID"/>
        </w:rPr>
        <w:t xml:space="preserve">Hipotesis dari penelitian ini adalah tidak ada hubungan penyakit kronis lansia </w:t>
      </w:r>
      <w:r w:rsidR="00FF0662">
        <w:rPr>
          <w:rFonts w:ascii="Times New Roman" w:hAnsi="Times New Roman" w:cs="Times New Roman"/>
          <w:sz w:val="24"/>
          <w:szCs w:val="24"/>
          <w:lang w:val="id-ID"/>
        </w:rPr>
        <w:t xml:space="preserve">dengan kualitas hidup lansia </w:t>
      </w:r>
      <w:r w:rsidR="00FF0662" w:rsidRPr="00FF0662">
        <w:rPr>
          <w:rFonts w:ascii="Times New Roman" w:hAnsi="Times New Roman" w:cs="Times New Roman"/>
          <w:sz w:val="24"/>
          <w:szCs w:val="24"/>
          <w:lang w:val="id-ID"/>
        </w:rPr>
        <w:t>panti jompo.</w:t>
      </w:r>
      <w:r w:rsidR="0058536F">
        <w:rPr>
          <w:lang w:val="id-ID"/>
        </w:rPr>
        <w:t xml:space="preserve"> </w:t>
      </w:r>
      <w:r w:rsidR="001E33BF">
        <w:rPr>
          <w:rFonts w:ascii="Times New Roman" w:hAnsi="Times New Roman" w:cs="Times New Roman"/>
          <w:sz w:val="24"/>
          <w:szCs w:val="24"/>
          <w:lang w:val="id-ID"/>
        </w:rPr>
        <w:t>L</w:t>
      </w:r>
      <w:r>
        <w:rPr>
          <w:rFonts w:ascii="Times New Roman" w:hAnsi="Times New Roman" w:cs="Times New Roman"/>
          <w:sz w:val="24"/>
          <w:szCs w:val="24"/>
          <w:lang w:val="id-ID"/>
        </w:rPr>
        <w:t xml:space="preserve">evel signifikan </w:t>
      </w:r>
      <w:r w:rsidR="001E33BF">
        <w:rPr>
          <w:rFonts w:ascii="Times New Roman" w:hAnsi="Times New Roman" w:cs="Times New Roman"/>
          <w:sz w:val="24"/>
          <w:szCs w:val="24"/>
          <w:lang w:val="id-ID"/>
        </w:rPr>
        <w:t xml:space="preserve">yang digunakan </w:t>
      </w:r>
      <w:r w:rsidRPr="009E552A">
        <w:rPr>
          <w:rFonts w:ascii="Times New Roman" w:hAnsi="Times New Roman" w:cs="Times New Roman"/>
          <w:sz w:val="24"/>
          <w:szCs w:val="24"/>
          <w:lang w:val="id-ID"/>
        </w:rPr>
        <w:t>α&lt;0.05</w:t>
      </w:r>
      <w:r w:rsidR="006C4C97">
        <w:rPr>
          <w:rFonts w:ascii="Times New Roman" w:hAnsi="Times New Roman" w:cs="Times New Roman"/>
          <w:sz w:val="24"/>
          <w:szCs w:val="24"/>
          <w:lang w:val="id-ID"/>
        </w:rPr>
        <w:t xml:space="preserve">. </w:t>
      </w:r>
    </w:p>
    <w:p w14:paraId="3165D3CE" w14:textId="6DFF6A93" w:rsidR="00FB3F8F" w:rsidRDefault="00FB3F8F" w:rsidP="00213DE9">
      <w:pPr>
        <w:spacing w:after="0" w:line="24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WHOQOL-BREF terdiri 24 facets yang </w:t>
      </w:r>
      <w:r w:rsidRPr="00FB3F8F">
        <w:rPr>
          <w:rFonts w:ascii="Times New Roman" w:hAnsi="Times New Roman" w:cs="Times New Roman"/>
          <w:sz w:val="24"/>
          <w:szCs w:val="24"/>
          <w:lang w:val="id-ID"/>
        </w:rPr>
        <w:t>mencakup 4 domain terbukti dapat digunakan</w:t>
      </w:r>
      <w:r>
        <w:rPr>
          <w:rFonts w:ascii="Times New Roman" w:hAnsi="Times New Roman" w:cs="Times New Roman"/>
          <w:sz w:val="24"/>
          <w:szCs w:val="24"/>
          <w:lang w:val="id-ID"/>
        </w:rPr>
        <w:t xml:space="preserve"> </w:t>
      </w:r>
      <w:r w:rsidRPr="00FB3F8F">
        <w:rPr>
          <w:rFonts w:ascii="Times New Roman" w:hAnsi="Times New Roman" w:cs="Times New Roman"/>
          <w:sz w:val="24"/>
          <w:szCs w:val="24"/>
          <w:lang w:val="id-ID"/>
        </w:rPr>
        <w:t>untuk mengukur kualitas hidup seseorang.</w:t>
      </w:r>
      <w:r>
        <w:rPr>
          <w:rFonts w:ascii="Times New Roman" w:hAnsi="Times New Roman" w:cs="Times New Roman"/>
          <w:sz w:val="24"/>
          <w:szCs w:val="24"/>
          <w:lang w:val="id-ID"/>
        </w:rPr>
        <w:t xml:space="preserve"> </w:t>
      </w:r>
      <w:r w:rsidRPr="00FB3F8F">
        <w:rPr>
          <w:rFonts w:ascii="Times New Roman" w:hAnsi="Times New Roman" w:cs="Times New Roman"/>
          <w:sz w:val="24"/>
          <w:szCs w:val="24"/>
          <w:lang w:val="id-ID"/>
        </w:rPr>
        <w:t>Kee</w:t>
      </w:r>
      <w:r w:rsidR="00213DE9">
        <w:rPr>
          <w:rFonts w:ascii="Times New Roman" w:hAnsi="Times New Roman" w:cs="Times New Roman"/>
          <w:sz w:val="24"/>
          <w:szCs w:val="24"/>
          <w:lang w:val="id-ID"/>
        </w:rPr>
        <w:t>mpat domain tersebut adalah: i)</w:t>
      </w:r>
      <w:r w:rsidRPr="00FB3F8F">
        <w:rPr>
          <w:rFonts w:ascii="Times New Roman" w:hAnsi="Times New Roman" w:cs="Times New Roman"/>
          <w:sz w:val="24"/>
          <w:szCs w:val="24"/>
          <w:lang w:val="id-ID"/>
        </w:rPr>
        <w:t>kesehatan</w:t>
      </w:r>
      <w:r>
        <w:rPr>
          <w:rFonts w:ascii="Times New Roman" w:hAnsi="Times New Roman" w:cs="Times New Roman"/>
          <w:sz w:val="24"/>
          <w:szCs w:val="24"/>
          <w:lang w:val="id-ID"/>
        </w:rPr>
        <w:t xml:space="preserve"> </w:t>
      </w:r>
      <w:r w:rsidRPr="00FB3F8F">
        <w:rPr>
          <w:rFonts w:ascii="Times New Roman" w:hAnsi="Times New Roman" w:cs="Times New Roman"/>
          <w:sz w:val="24"/>
          <w:szCs w:val="24"/>
          <w:lang w:val="id-ID"/>
        </w:rPr>
        <w:t>fisik (physical health) terdiri dari 7 pertanyaan,</w:t>
      </w:r>
      <w:r>
        <w:rPr>
          <w:rFonts w:ascii="Times New Roman" w:hAnsi="Times New Roman" w:cs="Times New Roman"/>
          <w:sz w:val="24"/>
          <w:szCs w:val="24"/>
          <w:lang w:val="id-ID"/>
        </w:rPr>
        <w:t xml:space="preserve"> </w:t>
      </w:r>
      <w:r w:rsidR="00213DE9">
        <w:rPr>
          <w:rFonts w:ascii="Times New Roman" w:hAnsi="Times New Roman" w:cs="Times New Roman"/>
          <w:sz w:val="24"/>
          <w:szCs w:val="24"/>
          <w:lang w:val="id-ID"/>
        </w:rPr>
        <w:t>ii)</w:t>
      </w:r>
      <w:r w:rsidRPr="00FB3F8F">
        <w:rPr>
          <w:rFonts w:ascii="Times New Roman" w:hAnsi="Times New Roman" w:cs="Times New Roman"/>
          <w:sz w:val="24"/>
          <w:szCs w:val="24"/>
          <w:lang w:val="id-ID"/>
        </w:rPr>
        <w:t xml:space="preserve">psikologik (psychological) 6 </w:t>
      </w:r>
      <w:r w:rsidRPr="00FB3F8F">
        <w:rPr>
          <w:rFonts w:ascii="Times New Roman" w:hAnsi="Times New Roman" w:cs="Times New Roman"/>
          <w:sz w:val="24"/>
          <w:szCs w:val="24"/>
          <w:lang w:val="id-ID"/>
        </w:rPr>
        <w:lastRenderedPageBreak/>
        <w:t>pertanyaan, iii)hubungan</w:t>
      </w:r>
      <w:r w:rsidR="00213DE9">
        <w:rPr>
          <w:rFonts w:ascii="Times New Roman" w:hAnsi="Times New Roman" w:cs="Times New Roman"/>
          <w:sz w:val="24"/>
          <w:szCs w:val="24"/>
          <w:lang w:val="id-ID"/>
        </w:rPr>
        <w:t xml:space="preserve"> sosial (social relationship) 3 pertanyaan dan iv)</w:t>
      </w:r>
      <w:r w:rsidRPr="00FB3F8F">
        <w:rPr>
          <w:rFonts w:ascii="Times New Roman" w:hAnsi="Times New Roman" w:cs="Times New Roman"/>
          <w:sz w:val="24"/>
          <w:szCs w:val="24"/>
          <w:lang w:val="id-ID"/>
        </w:rPr>
        <w:t>lingkungan (environment) 8</w:t>
      </w:r>
      <w:r w:rsidR="00213DE9">
        <w:rPr>
          <w:rFonts w:ascii="Times New Roman" w:hAnsi="Times New Roman" w:cs="Times New Roman"/>
          <w:sz w:val="24"/>
          <w:szCs w:val="24"/>
          <w:lang w:val="id-ID"/>
        </w:rPr>
        <w:t xml:space="preserve"> </w:t>
      </w:r>
      <w:r w:rsidRPr="00FB3F8F">
        <w:rPr>
          <w:rFonts w:ascii="Times New Roman" w:hAnsi="Times New Roman" w:cs="Times New Roman"/>
          <w:sz w:val="24"/>
          <w:szCs w:val="24"/>
          <w:lang w:val="id-ID"/>
        </w:rPr>
        <w:t>pertanyaan. WHOQOL-Bref juga mengukur 2</w:t>
      </w:r>
      <w:r w:rsidR="00213DE9">
        <w:rPr>
          <w:rFonts w:ascii="Times New Roman" w:hAnsi="Times New Roman" w:cs="Times New Roman"/>
          <w:sz w:val="24"/>
          <w:szCs w:val="24"/>
          <w:lang w:val="id-ID"/>
        </w:rPr>
        <w:t xml:space="preserve"> </w:t>
      </w:r>
      <w:r w:rsidRPr="00FB3F8F">
        <w:rPr>
          <w:rFonts w:ascii="Times New Roman" w:hAnsi="Times New Roman" w:cs="Times New Roman"/>
          <w:sz w:val="24"/>
          <w:szCs w:val="24"/>
          <w:lang w:val="id-ID"/>
        </w:rPr>
        <w:t>facets dari kualitas hidup secara umum yaitu: i)kualitas hidup secara keseluruhan (overall</w:t>
      </w:r>
      <w:r w:rsidR="00213DE9">
        <w:rPr>
          <w:rFonts w:ascii="Times New Roman" w:hAnsi="Times New Roman" w:cs="Times New Roman"/>
          <w:sz w:val="24"/>
          <w:szCs w:val="24"/>
          <w:lang w:val="id-ID"/>
        </w:rPr>
        <w:t xml:space="preserve"> quality of life) dan ii)</w:t>
      </w:r>
      <w:r w:rsidRPr="00FB3F8F">
        <w:rPr>
          <w:rFonts w:ascii="Times New Roman" w:hAnsi="Times New Roman" w:cs="Times New Roman"/>
          <w:sz w:val="24"/>
          <w:szCs w:val="24"/>
          <w:lang w:val="id-ID"/>
        </w:rPr>
        <w:t>kesehatan secara umum</w:t>
      </w:r>
      <w:r w:rsidR="00213DE9">
        <w:rPr>
          <w:rFonts w:ascii="Times New Roman" w:hAnsi="Times New Roman" w:cs="Times New Roman"/>
          <w:sz w:val="24"/>
          <w:szCs w:val="24"/>
          <w:lang w:val="id-ID"/>
        </w:rPr>
        <w:t xml:space="preserve"> </w:t>
      </w:r>
      <w:r w:rsidRPr="00FB3F8F">
        <w:rPr>
          <w:rFonts w:ascii="Times New Roman" w:hAnsi="Times New Roman" w:cs="Times New Roman"/>
          <w:sz w:val="24"/>
          <w:szCs w:val="24"/>
          <w:lang w:val="id-ID"/>
        </w:rPr>
        <w:t>(general health).</w:t>
      </w:r>
    </w:p>
    <w:p w14:paraId="4156537F" w14:textId="77777777" w:rsidR="00213DE9" w:rsidRDefault="00213DE9" w:rsidP="00C46713">
      <w:pPr>
        <w:pStyle w:val="Heading1"/>
        <w:suppressAutoHyphens/>
        <w:spacing w:after="60"/>
        <w:rPr>
          <w:i w:val="0"/>
          <w:sz w:val="24"/>
          <w:szCs w:val="24"/>
          <w:lang w:val="id-ID"/>
        </w:rPr>
      </w:pPr>
    </w:p>
    <w:p w14:paraId="74DFD14D" w14:textId="77777777" w:rsidR="00C46713" w:rsidRPr="00C46713" w:rsidRDefault="00C46713" w:rsidP="00FF0662">
      <w:pPr>
        <w:pStyle w:val="Heading1"/>
        <w:suppressAutoHyphens/>
        <w:rPr>
          <w:i w:val="0"/>
          <w:sz w:val="24"/>
          <w:szCs w:val="24"/>
        </w:rPr>
      </w:pPr>
      <w:r w:rsidRPr="00C46713">
        <w:rPr>
          <w:i w:val="0"/>
          <w:sz w:val="24"/>
          <w:szCs w:val="24"/>
        </w:rPr>
        <w:t>HASIL DAN PEMBAHASAN</w:t>
      </w:r>
    </w:p>
    <w:p w14:paraId="626EA9A5" w14:textId="4E2B4C57" w:rsidR="00C46713" w:rsidRDefault="00FF0662" w:rsidP="000D1AB9">
      <w:pPr>
        <w:spacing w:after="0" w:line="24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70 </w:t>
      </w:r>
      <w:r w:rsidRPr="00FF0662">
        <w:rPr>
          <w:rFonts w:ascii="Times New Roman" w:hAnsi="Times New Roman" w:cs="Times New Roman"/>
          <w:sz w:val="24"/>
          <w:szCs w:val="24"/>
          <w:lang w:val="id-ID"/>
        </w:rPr>
        <w:t>lansia yang tinggal di panti jompo</w:t>
      </w:r>
      <w:r>
        <w:rPr>
          <w:rFonts w:ascii="Times New Roman" w:hAnsi="Times New Roman" w:cs="Times New Roman"/>
          <w:sz w:val="24"/>
          <w:szCs w:val="24"/>
          <w:lang w:val="id-ID"/>
        </w:rPr>
        <w:t xml:space="preserve"> </w:t>
      </w:r>
      <w:r w:rsidRPr="00FF0662">
        <w:rPr>
          <w:rFonts w:ascii="Times New Roman" w:hAnsi="Times New Roman" w:cs="Times New Roman"/>
          <w:sz w:val="24"/>
          <w:szCs w:val="24"/>
          <w:lang w:val="id-ID"/>
        </w:rPr>
        <w:t>(PSTW) Kasih Sayang Ibu  Ba</w:t>
      </w:r>
      <w:r>
        <w:rPr>
          <w:rFonts w:ascii="Times New Roman" w:hAnsi="Times New Roman" w:cs="Times New Roman"/>
          <w:sz w:val="24"/>
          <w:szCs w:val="24"/>
          <w:lang w:val="id-ID"/>
        </w:rPr>
        <w:t>tusangkar Kabupaten Tanah Datar</w:t>
      </w:r>
      <w:r w:rsidRPr="00FF0662">
        <w:rPr>
          <w:rFonts w:ascii="Times New Roman" w:hAnsi="Times New Roman" w:cs="Times New Roman"/>
          <w:sz w:val="24"/>
          <w:szCs w:val="24"/>
          <w:lang w:val="id-ID"/>
        </w:rPr>
        <w:t xml:space="preserve">, yang menjadi responden (sampel) </w:t>
      </w:r>
      <w:r>
        <w:rPr>
          <w:rFonts w:ascii="Times New Roman" w:hAnsi="Times New Roman" w:cs="Times New Roman"/>
          <w:sz w:val="24"/>
          <w:szCs w:val="24"/>
          <w:lang w:val="id-ID"/>
        </w:rPr>
        <w:t xml:space="preserve">pada penelitian ini 43 </w:t>
      </w:r>
      <w:r w:rsidRPr="00FF0662">
        <w:rPr>
          <w:rFonts w:ascii="Times New Roman" w:hAnsi="Times New Roman" w:cs="Times New Roman"/>
          <w:sz w:val="24"/>
          <w:szCs w:val="24"/>
          <w:lang w:val="id-ID"/>
        </w:rPr>
        <w:t>lansia</w:t>
      </w:r>
      <w:r>
        <w:rPr>
          <w:rFonts w:ascii="Times New Roman" w:hAnsi="Times New Roman" w:cs="Times New Roman"/>
          <w:sz w:val="24"/>
          <w:szCs w:val="24"/>
          <w:lang w:val="id-ID"/>
        </w:rPr>
        <w:t xml:space="preserve">. </w:t>
      </w:r>
    </w:p>
    <w:p w14:paraId="6E1C8F54" w14:textId="77777777" w:rsidR="000D1AB9" w:rsidRPr="000D1AB9" w:rsidRDefault="000D1AB9" w:rsidP="000D1AB9">
      <w:pPr>
        <w:spacing w:after="0" w:line="240" w:lineRule="auto"/>
        <w:ind w:firstLine="360"/>
        <w:jc w:val="both"/>
        <w:rPr>
          <w:rFonts w:ascii="Times New Roman" w:hAnsi="Times New Roman" w:cs="Times New Roman"/>
          <w:sz w:val="24"/>
          <w:szCs w:val="24"/>
          <w:lang w:val="id-ID"/>
        </w:rPr>
      </w:pPr>
    </w:p>
    <w:p w14:paraId="70B6B722" w14:textId="0B547D1A" w:rsidR="000D1AB9" w:rsidRPr="000D1AB9" w:rsidRDefault="000D1AB9" w:rsidP="000D1AB9">
      <w:pPr>
        <w:spacing w:after="240" w:line="240" w:lineRule="auto"/>
        <w:jc w:val="both"/>
        <w:rPr>
          <w:rFonts w:ascii="Times New Roman" w:hAnsi="Times New Roman" w:cs="Times New Roman"/>
          <w:b/>
          <w:sz w:val="24"/>
          <w:szCs w:val="24"/>
          <w:lang w:val="id-ID"/>
        </w:rPr>
        <w:sectPr w:rsidR="000D1AB9" w:rsidRPr="000D1AB9" w:rsidSect="00C46713">
          <w:type w:val="continuous"/>
          <w:pgSz w:w="12240" w:h="15840"/>
          <w:pgMar w:top="1440" w:right="1440" w:bottom="1440" w:left="1440" w:header="567" w:footer="567" w:gutter="0"/>
          <w:cols w:num="2" w:space="708"/>
          <w:docGrid w:linePitch="360"/>
        </w:sectPr>
      </w:pPr>
      <w:r>
        <w:rPr>
          <w:rFonts w:ascii="Times New Roman" w:hAnsi="Times New Roman" w:cs="Times New Roman"/>
          <w:b/>
          <w:sz w:val="24"/>
          <w:szCs w:val="24"/>
          <w:lang w:val="id-ID"/>
        </w:rPr>
        <w:t>Hasil</w:t>
      </w:r>
    </w:p>
    <w:p w14:paraId="569D66AF" w14:textId="77777777" w:rsidR="00D169AE" w:rsidRDefault="00D169AE" w:rsidP="00D169AE">
      <w:pPr>
        <w:spacing w:after="0"/>
        <w:ind w:left="993" w:right="996"/>
        <w:jc w:val="center"/>
        <w:rPr>
          <w:rFonts w:ascii="Times New Roman" w:hAnsi="Times New Roman" w:cs="Times New Roman"/>
          <w:b/>
          <w:sz w:val="24"/>
          <w:szCs w:val="24"/>
          <w:lang w:val="id-ID"/>
        </w:rPr>
      </w:pPr>
    </w:p>
    <w:p w14:paraId="7582656A" w14:textId="1606658B" w:rsidR="00D169AE" w:rsidRPr="00D169AE" w:rsidRDefault="00D169AE" w:rsidP="00D169AE">
      <w:pPr>
        <w:spacing w:after="0"/>
        <w:ind w:left="993" w:right="996"/>
        <w:jc w:val="center"/>
        <w:rPr>
          <w:rFonts w:ascii="Times New Roman" w:hAnsi="Times New Roman" w:cs="Times New Roman"/>
          <w:b/>
          <w:sz w:val="24"/>
          <w:szCs w:val="24"/>
          <w:lang w:val="id-ID"/>
        </w:rPr>
      </w:pPr>
      <w:r w:rsidRPr="00D169AE">
        <w:rPr>
          <w:rFonts w:ascii="Times New Roman" w:hAnsi="Times New Roman" w:cs="Times New Roman"/>
          <w:b/>
          <w:sz w:val="24"/>
          <w:szCs w:val="24"/>
          <w:lang w:val="id-ID"/>
        </w:rPr>
        <w:t xml:space="preserve">Tabel </w:t>
      </w:r>
      <w:r>
        <w:rPr>
          <w:rFonts w:ascii="Times New Roman" w:hAnsi="Times New Roman" w:cs="Times New Roman"/>
          <w:b/>
          <w:sz w:val="24"/>
          <w:szCs w:val="24"/>
          <w:lang w:val="id-ID"/>
        </w:rPr>
        <w:t>1</w:t>
      </w:r>
      <w:r w:rsidRPr="00D169AE">
        <w:rPr>
          <w:rFonts w:ascii="Times New Roman" w:hAnsi="Times New Roman" w:cs="Times New Roman"/>
          <w:b/>
          <w:sz w:val="24"/>
          <w:szCs w:val="24"/>
          <w:lang w:val="id-ID"/>
        </w:rPr>
        <w:t>. Karakteristik Lansia Panti Jompo (PSTW) Kasih Sayang Ibu di Batusangkar Kabupaten Tanah Datar (n=43)</w:t>
      </w:r>
    </w:p>
    <w:tbl>
      <w:tblPr>
        <w:tblW w:w="7229" w:type="dxa"/>
        <w:jc w:val="center"/>
        <w:tblInd w:w="250"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3686"/>
        <w:gridCol w:w="1842"/>
        <w:gridCol w:w="1701"/>
      </w:tblGrid>
      <w:tr w:rsidR="00D169AE" w:rsidRPr="00D169AE" w14:paraId="5B5C0A96" w14:textId="77777777" w:rsidTr="00D169AE">
        <w:trPr>
          <w:trHeight w:val="456"/>
          <w:jc w:val="center"/>
        </w:trPr>
        <w:tc>
          <w:tcPr>
            <w:tcW w:w="3686" w:type="dxa"/>
            <w:tcBorders>
              <w:bottom w:val="single" w:sz="4" w:space="0" w:color="auto"/>
            </w:tcBorders>
            <w:shd w:val="clear" w:color="auto" w:fill="E7E6E6" w:themeFill="background2"/>
            <w:vAlign w:val="center"/>
          </w:tcPr>
          <w:p w14:paraId="26797717" w14:textId="77777777" w:rsidR="00D169AE" w:rsidRPr="00D169AE" w:rsidRDefault="00D169AE" w:rsidP="00D169AE">
            <w:pPr>
              <w:spacing w:after="0" w:line="240" w:lineRule="auto"/>
              <w:jc w:val="center"/>
              <w:rPr>
                <w:rFonts w:ascii="Times New Roman" w:hAnsi="Times New Roman" w:cs="Times New Roman"/>
                <w:b/>
                <w:sz w:val="24"/>
                <w:szCs w:val="24"/>
                <w:lang w:val="id-ID"/>
              </w:rPr>
            </w:pPr>
            <w:r w:rsidRPr="00D169AE">
              <w:rPr>
                <w:rFonts w:ascii="Times New Roman" w:hAnsi="Times New Roman" w:cs="Times New Roman"/>
                <w:b/>
                <w:sz w:val="24"/>
                <w:szCs w:val="24"/>
                <w:lang w:val="id-ID"/>
              </w:rPr>
              <w:t>Karakteristik Lansia</w:t>
            </w:r>
          </w:p>
        </w:tc>
        <w:tc>
          <w:tcPr>
            <w:tcW w:w="1842" w:type="dxa"/>
            <w:tcBorders>
              <w:bottom w:val="single" w:sz="4" w:space="0" w:color="auto"/>
            </w:tcBorders>
            <w:shd w:val="clear" w:color="auto" w:fill="E7E6E6" w:themeFill="background2"/>
            <w:vAlign w:val="center"/>
          </w:tcPr>
          <w:p w14:paraId="1CDA7045" w14:textId="7509C7BC" w:rsidR="00D169AE" w:rsidRPr="00D169AE" w:rsidRDefault="00D169AE" w:rsidP="00D169AE">
            <w:pPr>
              <w:spacing w:after="0" w:line="240" w:lineRule="auto"/>
              <w:jc w:val="center"/>
              <w:rPr>
                <w:rFonts w:ascii="Times New Roman" w:hAnsi="Times New Roman" w:cs="Times New Roman"/>
                <w:b/>
                <w:i/>
                <w:sz w:val="24"/>
                <w:szCs w:val="24"/>
                <w:lang w:val="id-ID"/>
              </w:rPr>
            </w:pPr>
            <w:r w:rsidRPr="00D169AE">
              <w:rPr>
                <w:rFonts w:ascii="Times New Roman" w:hAnsi="Times New Roman" w:cs="Times New Roman"/>
                <w:b/>
                <w:i/>
                <w:sz w:val="24"/>
                <w:szCs w:val="24"/>
                <w:lang w:val="id-ID"/>
              </w:rPr>
              <w:t>f</w:t>
            </w:r>
          </w:p>
        </w:tc>
        <w:tc>
          <w:tcPr>
            <w:tcW w:w="1701" w:type="dxa"/>
            <w:tcBorders>
              <w:bottom w:val="single" w:sz="4" w:space="0" w:color="auto"/>
            </w:tcBorders>
            <w:shd w:val="clear" w:color="auto" w:fill="E7E6E6" w:themeFill="background2"/>
            <w:vAlign w:val="center"/>
          </w:tcPr>
          <w:p w14:paraId="0311C26A" w14:textId="77777777" w:rsidR="00D169AE" w:rsidRPr="00D169AE" w:rsidRDefault="00D169AE" w:rsidP="00D169AE">
            <w:pPr>
              <w:spacing w:after="0" w:line="240" w:lineRule="auto"/>
              <w:jc w:val="center"/>
              <w:rPr>
                <w:rFonts w:ascii="Times New Roman" w:hAnsi="Times New Roman" w:cs="Times New Roman"/>
                <w:b/>
                <w:sz w:val="24"/>
                <w:szCs w:val="24"/>
                <w:lang w:val="en-US"/>
              </w:rPr>
            </w:pPr>
            <w:r w:rsidRPr="00D169AE">
              <w:rPr>
                <w:rFonts w:ascii="Times New Roman" w:hAnsi="Times New Roman" w:cs="Times New Roman"/>
                <w:b/>
                <w:i/>
                <w:sz w:val="24"/>
                <w:szCs w:val="24"/>
                <w:lang w:val="id-ID"/>
              </w:rPr>
              <w:t>(%)</w:t>
            </w:r>
          </w:p>
        </w:tc>
      </w:tr>
      <w:tr w:rsidR="00D169AE" w:rsidRPr="00D169AE" w14:paraId="0B2898B1" w14:textId="77777777" w:rsidTr="00D169AE">
        <w:trPr>
          <w:jc w:val="center"/>
        </w:trPr>
        <w:tc>
          <w:tcPr>
            <w:tcW w:w="3686" w:type="dxa"/>
            <w:tcBorders>
              <w:bottom w:val="nil"/>
            </w:tcBorders>
            <w:shd w:val="clear" w:color="auto" w:fill="auto"/>
          </w:tcPr>
          <w:p w14:paraId="750F1188" w14:textId="77777777" w:rsidR="00D169AE" w:rsidRPr="00D169AE" w:rsidRDefault="00D169AE" w:rsidP="00D169AE">
            <w:pPr>
              <w:spacing w:after="0" w:line="240" w:lineRule="auto"/>
              <w:rPr>
                <w:rFonts w:cstheme="minorHAnsi"/>
                <w:sz w:val="24"/>
                <w:szCs w:val="24"/>
                <w:lang w:val="id-ID"/>
              </w:rPr>
            </w:pPr>
            <w:r w:rsidRPr="00D169AE">
              <w:rPr>
                <w:rFonts w:cstheme="minorHAnsi"/>
                <w:sz w:val="24"/>
                <w:szCs w:val="24"/>
                <w:lang w:val="en-US"/>
              </w:rPr>
              <w:t>Umur</w:t>
            </w:r>
            <w:r w:rsidRPr="00D169AE">
              <w:rPr>
                <w:rFonts w:cstheme="minorHAnsi"/>
                <w:sz w:val="24"/>
                <w:szCs w:val="24"/>
                <w:lang w:val="id-ID"/>
              </w:rPr>
              <w:t xml:space="preserve"> </w:t>
            </w:r>
          </w:p>
          <w:p w14:paraId="5E20749B" w14:textId="77777777" w:rsidR="00D169AE" w:rsidRPr="00D169AE" w:rsidRDefault="00D169AE" w:rsidP="00D169AE">
            <w:pPr>
              <w:spacing w:after="0" w:line="240" w:lineRule="auto"/>
              <w:ind w:left="1237"/>
              <w:rPr>
                <w:rFonts w:cstheme="minorHAnsi"/>
                <w:sz w:val="24"/>
                <w:szCs w:val="24"/>
                <w:lang w:val="id-ID"/>
              </w:rPr>
            </w:pPr>
            <w:r w:rsidRPr="00D169AE">
              <w:rPr>
                <w:rFonts w:cstheme="minorHAnsi"/>
                <w:sz w:val="24"/>
                <w:szCs w:val="24"/>
                <w:lang w:val="id-ID"/>
              </w:rPr>
              <w:t>&gt;70 tahun</w:t>
            </w:r>
          </w:p>
          <w:p w14:paraId="1E265539" w14:textId="77777777" w:rsidR="00D169AE" w:rsidRPr="00D169AE" w:rsidRDefault="00D169AE" w:rsidP="00D169AE">
            <w:pPr>
              <w:spacing w:after="0" w:line="240" w:lineRule="auto"/>
              <w:ind w:left="1237"/>
              <w:rPr>
                <w:rFonts w:cstheme="minorHAnsi"/>
                <w:sz w:val="24"/>
                <w:szCs w:val="24"/>
                <w:lang w:val="id-ID"/>
              </w:rPr>
            </w:pPr>
            <w:r w:rsidRPr="00D169AE">
              <w:rPr>
                <w:rFonts w:cstheme="minorHAnsi"/>
                <w:sz w:val="24"/>
                <w:szCs w:val="24"/>
                <w:lang w:val="id-ID"/>
              </w:rPr>
              <w:t>60-70 tahun</w:t>
            </w:r>
          </w:p>
        </w:tc>
        <w:tc>
          <w:tcPr>
            <w:tcW w:w="1842" w:type="dxa"/>
            <w:tcBorders>
              <w:bottom w:val="nil"/>
            </w:tcBorders>
            <w:shd w:val="clear" w:color="auto" w:fill="FFFFFF"/>
            <w:vAlign w:val="center"/>
          </w:tcPr>
          <w:p w14:paraId="3FA0294C" w14:textId="77777777" w:rsidR="00D169AE" w:rsidRPr="00D169AE" w:rsidRDefault="00D169AE" w:rsidP="00D169AE">
            <w:pPr>
              <w:spacing w:after="0" w:line="240" w:lineRule="auto"/>
              <w:jc w:val="center"/>
              <w:rPr>
                <w:rFonts w:cstheme="minorHAnsi"/>
                <w:sz w:val="24"/>
                <w:szCs w:val="24"/>
                <w:lang w:val="id-ID"/>
              </w:rPr>
            </w:pPr>
          </w:p>
          <w:p w14:paraId="7E5D2E49" w14:textId="77777777" w:rsidR="00D169AE" w:rsidRPr="00D169AE" w:rsidRDefault="00D169AE" w:rsidP="00D169AE">
            <w:pPr>
              <w:spacing w:after="0" w:line="240" w:lineRule="auto"/>
              <w:jc w:val="center"/>
              <w:rPr>
                <w:rFonts w:cstheme="minorHAnsi"/>
                <w:sz w:val="24"/>
                <w:szCs w:val="24"/>
                <w:lang w:val="id-ID"/>
              </w:rPr>
            </w:pPr>
            <w:r w:rsidRPr="00D169AE">
              <w:rPr>
                <w:rFonts w:cstheme="minorHAnsi"/>
                <w:sz w:val="24"/>
                <w:szCs w:val="24"/>
                <w:lang w:val="id-ID"/>
              </w:rPr>
              <w:t>25</w:t>
            </w:r>
          </w:p>
          <w:p w14:paraId="57C59304" w14:textId="77777777" w:rsidR="00D169AE" w:rsidRPr="00D169AE" w:rsidRDefault="00D169AE" w:rsidP="00D169AE">
            <w:pPr>
              <w:spacing w:after="0" w:line="240" w:lineRule="auto"/>
              <w:jc w:val="center"/>
              <w:rPr>
                <w:rFonts w:cstheme="minorHAnsi"/>
                <w:sz w:val="24"/>
                <w:szCs w:val="24"/>
                <w:lang w:val="id-ID"/>
              </w:rPr>
            </w:pPr>
            <w:r w:rsidRPr="00D169AE">
              <w:rPr>
                <w:rFonts w:cstheme="minorHAnsi"/>
                <w:sz w:val="24"/>
                <w:szCs w:val="24"/>
                <w:lang w:val="id-ID"/>
              </w:rPr>
              <w:t>18</w:t>
            </w:r>
          </w:p>
        </w:tc>
        <w:tc>
          <w:tcPr>
            <w:tcW w:w="1701" w:type="dxa"/>
            <w:tcBorders>
              <w:bottom w:val="nil"/>
            </w:tcBorders>
            <w:shd w:val="clear" w:color="auto" w:fill="FFFFFF"/>
          </w:tcPr>
          <w:p w14:paraId="51A5DAE4" w14:textId="77777777" w:rsidR="00D169AE" w:rsidRPr="00D169AE" w:rsidRDefault="00D169AE" w:rsidP="00D169AE">
            <w:pPr>
              <w:spacing w:after="0" w:line="240" w:lineRule="auto"/>
              <w:jc w:val="center"/>
              <w:rPr>
                <w:rFonts w:cstheme="minorHAnsi"/>
                <w:sz w:val="24"/>
                <w:szCs w:val="24"/>
                <w:lang w:val="id-ID"/>
              </w:rPr>
            </w:pPr>
          </w:p>
          <w:p w14:paraId="62CB3FE2" w14:textId="77777777" w:rsidR="00D169AE" w:rsidRPr="00D169AE" w:rsidRDefault="00D169AE" w:rsidP="00D169AE">
            <w:pPr>
              <w:spacing w:after="0" w:line="240" w:lineRule="auto"/>
              <w:jc w:val="center"/>
              <w:rPr>
                <w:rFonts w:cstheme="minorHAnsi"/>
                <w:sz w:val="24"/>
                <w:szCs w:val="24"/>
                <w:lang w:val="id-ID"/>
              </w:rPr>
            </w:pPr>
            <w:r w:rsidRPr="00D169AE">
              <w:rPr>
                <w:rFonts w:cstheme="minorHAnsi"/>
                <w:sz w:val="24"/>
                <w:szCs w:val="24"/>
                <w:lang w:val="id-ID"/>
              </w:rPr>
              <w:t>58,1</w:t>
            </w:r>
          </w:p>
          <w:p w14:paraId="2A5E9FE3" w14:textId="77777777" w:rsidR="00D169AE" w:rsidRPr="00D169AE" w:rsidRDefault="00D169AE" w:rsidP="00D169AE">
            <w:pPr>
              <w:spacing w:after="0" w:line="240" w:lineRule="auto"/>
              <w:jc w:val="center"/>
              <w:rPr>
                <w:rFonts w:cstheme="minorHAnsi"/>
                <w:sz w:val="24"/>
                <w:szCs w:val="24"/>
                <w:lang w:val="id-ID"/>
              </w:rPr>
            </w:pPr>
            <w:r w:rsidRPr="00D169AE">
              <w:rPr>
                <w:rFonts w:cstheme="minorHAnsi"/>
                <w:sz w:val="24"/>
                <w:szCs w:val="24"/>
                <w:lang w:val="id-ID"/>
              </w:rPr>
              <w:t>41,9</w:t>
            </w:r>
          </w:p>
        </w:tc>
      </w:tr>
      <w:tr w:rsidR="00D169AE" w:rsidRPr="00D169AE" w14:paraId="3124852F" w14:textId="77777777" w:rsidTr="00D169AE">
        <w:trPr>
          <w:jc w:val="center"/>
        </w:trPr>
        <w:tc>
          <w:tcPr>
            <w:tcW w:w="3686" w:type="dxa"/>
            <w:tcBorders>
              <w:top w:val="nil"/>
              <w:bottom w:val="nil"/>
            </w:tcBorders>
            <w:shd w:val="clear" w:color="auto" w:fill="auto"/>
          </w:tcPr>
          <w:p w14:paraId="2F766DE2" w14:textId="77777777" w:rsidR="00D169AE" w:rsidRPr="00D169AE" w:rsidRDefault="00D169AE" w:rsidP="00D169AE">
            <w:pPr>
              <w:spacing w:after="0" w:line="240" w:lineRule="auto"/>
              <w:rPr>
                <w:rFonts w:cstheme="minorHAnsi"/>
                <w:sz w:val="24"/>
                <w:szCs w:val="24"/>
                <w:lang w:val="en-US"/>
              </w:rPr>
            </w:pPr>
            <w:r w:rsidRPr="00D169AE">
              <w:rPr>
                <w:rFonts w:cstheme="minorHAnsi"/>
                <w:sz w:val="24"/>
                <w:szCs w:val="24"/>
                <w:lang w:val="en-US"/>
              </w:rPr>
              <w:t>Jenis Kelamin :</w:t>
            </w:r>
          </w:p>
          <w:p w14:paraId="6D6237B0" w14:textId="77777777" w:rsidR="00D169AE" w:rsidRPr="00D169AE" w:rsidRDefault="00D169AE" w:rsidP="00D169AE">
            <w:pPr>
              <w:spacing w:after="0" w:line="240" w:lineRule="auto"/>
              <w:ind w:left="1237"/>
              <w:rPr>
                <w:rFonts w:cstheme="minorHAnsi"/>
                <w:sz w:val="24"/>
                <w:szCs w:val="24"/>
                <w:lang w:val="id-ID"/>
              </w:rPr>
            </w:pPr>
            <w:r w:rsidRPr="00D169AE">
              <w:rPr>
                <w:rFonts w:cstheme="minorHAnsi"/>
                <w:sz w:val="24"/>
                <w:szCs w:val="24"/>
                <w:lang w:val="id-ID"/>
              </w:rPr>
              <w:t>Laki-laki</w:t>
            </w:r>
          </w:p>
          <w:p w14:paraId="6BFF4ACE" w14:textId="77777777" w:rsidR="00D169AE" w:rsidRPr="00D169AE" w:rsidRDefault="00D169AE" w:rsidP="00D169AE">
            <w:pPr>
              <w:spacing w:after="0" w:line="240" w:lineRule="auto"/>
              <w:ind w:left="1237"/>
              <w:rPr>
                <w:rFonts w:cstheme="minorHAnsi"/>
                <w:sz w:val="24"/>
                <w:szCs w:val="24"/>
                <w:lang w:val="id-ID"/>
              </w:rPr>
            </w:pPr>
            <w:r w:rsidRPr="00D169AE">
              <w:rPr>
                <w:rFonts w:cstheme="minorHAnsi"/>
                <w:sz w:val="24"/>
                <w:szCs w:val="24"/>
                <w:lang w:val="id-ID"/>
              </w:rPr>
              <w:t>Perempuan</w:t>
            </w:r>
          </w:p>
        </w:tc>
        <w:tc>
          <w:tcPr>
            <w:tcW w:w="1842" w:type="dxa"/>
            <w:tcBorders>
              <w:top w:val="nil"/>
              <w:bottom w:val="nil"/>
            </w:tcBorders>
            <w:shd w:val="clear" w:color="auto" w:fill="FFFFFF"/>
            <w:vAlign w:val="center"/>
          </w:tcPr>
          <w:p w14:paraId="3BE5A205" w14:textId="77777777" w:rsidR="00D169AE" w:rsidRPr="00D169AE" w:rsidRDefault="00D169AE" w:rsidP="00D169AE">
            <w:pPr>
              <w:spacing w:after="0" w:line="240" w:lineRule="auto"/>
              <w:jc w:val="center"/>
              <w:rPr>
                <w:rFonts w:cstheme="minorHAnsi"/>
                <w:sz w:val="24"/>
                <w:szCs w:val="24"/>
                <w:lang w:val="id-ID"/>
              </w:rPr>
            </w:pPr>
          </w:p>
          <w:p w14:paraId="738563EB" w14:textId="77777777" w:rsidR="00D169AE" w:rsidRPr="00D169AE" w:rsidRDefault="00D169AE" w:rsidP="00D169AE">
            <w:pPr>
              <w:spacing w:after="0" w:line="240" w:lineRule="auto"/>
              <w:jc w:val="center"/>
              <w:rPr>
                <w:rFonts w:cstheme="minorHAnsi"/>
                <w:sz w:val="24"/>
                <w:szCs w:val="24"/>
                <w:lang w:val="id-ID"/>
              </w:rPr>
            </w:pPr>
            <w:r w:rsidRPr="00D169AE">
              <w:rPr>
                <w:rFonts w:cstheme="minorHAnsi"/>
                <w:sz w:val="24"/>
                <w:szCs w:val="24"/>
                <w:lang w:val="id-ID"/>
              </w:rPr>
              <w:t>28</w:t>
            </w:r>
          </w:p>
          <w:p w14:paraId="5F5720DC" w14:textId="77777777" w:rsidR="00D169AE" w:rsidRPr="00D169AE" w:rsidRDefault="00D169AE" w:rsidP="00D169AE">
            <w:pPr>
              <w:spacing w:after="0" w:line="240" w:lineRule="auto"/>
              <w:jc w:val="center"/>
              <w:rPr>
                <w:rFonts w:cstheme="minorHAnsi"/>
                <w:sz w:val="24"/>
                <w:szCs w:val="24"/>
                <w:lang w:val="id-ID"/>
              </w:rPr>
            </w:pPr>
            <w:r w:rsidRPr="00D169AE">
              <w:rPr>
                <w:rFonts w:cstheme="minorHAnsi"/>
                <w:sz w:val="24"/>
                <w:szCs w:val="24"/>
                <w:lang w:val="id-ID"/>
              </w:rPr>
              <w:t>15</w:t>
            </w:r>
          </w:p>
        </w:tc>
        <w:tc>
          <w:tcPr>
            <w:tcW w:w="1701" w:type="dxa"/>
            <w:tcBorders>
              <w:top w:val="nil"/>
              <w:bottom w:val="nil"/>
            </w:tcBorders>
            <w:shd w:val="clear" w:color="auto" w:fill="FFFFFF"/>
          </w:tcPr>
          <w:p w14:paraId="2C9486BE" w14:textId="77777777" w:rsidR="00D169AE" w:rsidRPr="00D169AE" w:rsidRDefault="00D169AE" w:rsidP="00D169AE">
            <w:pPr>
              <w:spacing w:after="0" w:line="240" w:lineRule="auto"/>
              <w:jc w:val="center"/>
              <w:rPr>
                <w:rFonts w:cstheme="minorHAnsi"/>
                <w:sz w:val="24"/>
                <w:szCs w:val="24"/>
                <w:lang w:val="id-ID"/>
              </w:rPr>
            </w:pPr>
          </w:p>
          <w:p w14:paraId="5901F34D" w14:textId="77777777" w:rsidR="00D169AE" w:rsidRPr="00D169AE" w:rsidRDefault="00D169AE" w:rsidP="00D169AE">
            <w:pPr>
              <w:spacing w:after="0" w:line="240" w:lineRule="auto"/>
              <w:jc w:val="center"/>
              <w:rPr>
                <w:rFonts w:cstheme="minorHAnsi"/>
                <w:sz w:val="24"/>
                <w:szCs w:val="24"/>
                <w:lang w:val="id-ID"/>
              </w:rPr>
            </w:pPr>
            <w:r w:rsidRPr="00D169AE">
              <w:rPr>
                <w:rFonts w:cstheme="minorHAnsi"/>
                <w:sz w:val="24"/>
                <w:szCs w:val="24"/>
                <w:lang w:val="id-ID"/>
              </w:rPr>
              <w:t>65,1</w:t>
            </w:r>
          </w:p>
          <w:p w14:paraId="3ADFA75E" w14:textId="77777777" w:rsidR="00D169AE" w:rsidRPr="00D169AE" w:rsidRDefault="00D169AE" w:rsidP="00D169AE">
            <w:pPr>
              <w:spacing w:after="0" w:line="240" w:lineRule="auto"/>
              <w:jc w:val="center"/>
              <w:rPr>
                <w:rFonts w:cstheme="minorHAnsi"/>
                <w:sz w:val="24"/>
                <w:szCs w:val="24"/>
                <w:lang w:val="id-ID"/>
              </w:rPr>
            </w:pPr>
            <w:r w:rsidRPr="00D169AE">
              <w:rPr>
                <w:rFonts w:cstheme="minorHAnsi"/>
                <w:sz w:val="24"/>
                <w:szCs w:val="24"/>
                <w:lang w:val="id-ID"/>
              </w:rPr>
              <w:t>34,9</w:t>
            </w:r>
          </w:p>
        </w:tc>
      </w:tr>
      <w:tr w:rsidR="00D169AE" w:rsidRPr="00D169AE" w14:paraId="5E736689" w14:textId="77777777" w:rsidTr="00D169AE">
        <w:trPr>
          <w:jc w:val="center"/>
        </w:trPr>
        <w:tc>
          <w:tcPr>
            <w:tcW w:w="3686" w:type="dxa"/>
            <w:tcBorders>
              <w:top w:val="nil"/>
              <w:bottom w:val="nil"/>
            </w:tcBorders>
            <w:shd w:val="clear" w:color="auto" w:fill="auto"/>
          </w:tcPr>
          <w:p w14:paraId="61163337" w14:textId="77777777" w:rsidR="00D169AE" w:rsidRPr="00D169AE" w:rsidRDefault="00D169AE" w:rsidP="00D169AE">
            <w:pPr>
              <w:spacing w:after="0" w:line="240" w:lineRule="auto"/>
              <w:rPr>
                <w:rFonts w:cstheme="minorHAnsi"/>
                <w:sz w:val="24"/>
                <w:szCs w:val="24"/>
                <w:lang w:val="en-US"/>
              </w:rPr>
            </w:pPr>
            <w:r w:rsidRPr="00D169AE">
              <w:rPr>
                <w:rFonts w:cstheme="minorHAnsi"/>
                <w:sz w:val="24"/>
                <w:szCs w:val="24"/>
                <w:lang w:val="en-US"/>
              </w:rPr>
              <w:t>Agama :</w:t>
            </w:r>
          </w:p>
          <w:p w14:paraId="2BB7A856" w14:textId="77777777" w:rsidR="00D169AE" w:rsidRPr="00D169AE" w:rsidRDefault="00D169AE" w:rsidP="00D169AE">
            <w:pPr>
              <w:spacing w:after="0" w:line="240" w:lineRule="auto"/>
              <w:ind w:left="1237"/>
              <w:rPr>
                <w:rFonts w:cstheme="minorHAnsi"/>
                <w:sz w:val="24"/>
                <w:szCs w:val="24"/>
                <w:lang w:val="en-US"/>
              </w:rPr>
            </w:pPr>
            <w:r w:rsidRPr="00D169AE">
              <w:rPr>
                <w:rFonts w:cstheme="minorHAnsi"/>
                <w:sz w:val="24"/>
                <w:szCs w:val="24"/>
                <w:lang w:val="en-US"/>
              </w:rPr>
              <w:t>Islam</w:t>
            </w:r>
          </w:p>
        </w:tc>
        <w:tc>
          <w:tcPr>
            <w:tcW w:w="1842" w:type="dxa"/>
            <w:tcBorders>
              <w:top w:val="nil"/>
              <w:bottom w:val="nil"/>
            </w:tcBorders>
            <w:shd w:val="clear" w:color="auto" w:fill="FFFFFF"/>
            <w:vAlign w:val="center"/>
          </w:tcPr>
          <w:p w14:paraId="3FC1BF89" w14:textId="77777777" w:rsidR="00D169AE" w:rsidRPr="00D169AE" w:rsidRDefault="00D169AE" w:rsidP="00D169AE">
            <w:pPr>
              <w:spacing w:after="0" w:line="240" w:lineRule="auto"/>
              <w:jc w:val="center"/>
              <w:rPr>
                <w:rFonts w:cstheme="minorHAnsi"/>
                <w:sz w:val="24"/>
                <w:szCs w:val="24"/>
                <w:lang w:val="en-US"/>
              </w:rPr>
            </w:pPr>
          </w:p>
          <w:p w14:paraId="06DDD1E0" w14:textId="77777777" w:rsidR="00D169AE" w:rsidRPr="00D169AE" w:rsidRDefault="00D169AE" w:rsidP="00D169AE">
            <w:pPr>
              <w:spacing w:after="0" w:line="240" w:lineRule="auto"/>
              <w:jc w:val="center"/>
              <w:rPr>
                <w:rFonts w:cstheme="minorHAnsi"/>
                <w:sz w:val="24"/>
                <w:szCs w:val="24"/>
                <w:lang w:val="id-ID"/>
              </w:rPr>
            </w:pPr>
            <w:r w:rsidRPr="00D169AE">
              <w:rPr>
                <w:rFonts w:cstheme="minorHAnsi"/>
                <w:sz w:val="24"/>
                <w:szCs w:val="24"/>
                <w:lang w:val="id-ID"/>
              </w:rPr>
              <w:t>43</w:t>
            </w:r>
          </w:p>
        </w:tc>
        <w:tc>
          <w:tcPr>
            <w:tcW w:w="1701" w:type="dxa"/>
            <w:tcBorders>
              <w:top w:val="nil"/>
              <w:bottom w:val="nil"/>
            </w:tcBorders>
            <w:shd w:val="clear" w:color="auto" w:fill="FFFFFF"/>
          </w:tcPr>
          <w:p w14:paraId="06C92F75" w14:textId="77777777" w:rsidR="00D169AE" w:rsidRPr="00D169AE" w:rsidRDefault="00D169AE" w:rsidP="00D169AE">
            <w:pPr>
              <w:spacing w:after="0" w:line="240" w:lineRule="auto"/>
              <w:jc w:val="center"/>
              <w:rPr>
                <w:rFonts w:cstheme="minorHAnsi"/>
                <w:sz w:val="24"/>
                <w:szCs w:val="24"/>
                <w:lang w:val="id-ID"/>
              </w:rPr>
            </w:pPr>
          </w:p>
          <w:p w14:paraId="6F2E4E01" w14:textId="77777777" w:rsidR="00D169AE" w:rsidRPr="00D169AE" w:rsidRDefault="00D169AE" w:rsidP="00D169AE">
            <w:pPr>
              <w:spacing w:after="0" w:line="240" w:lineRule="auto"/>
              <w:jc w:val="center"/>
              <w:rPr>
                <w:rFonts w:cstheme="minorHAnsi"/>
                <w:sz w:val="24"/>
                <w:szCs w:val="24"/>
                <w:lang w:val="id-ID"/>
              </w:rPr>
            </w:pPr>
            <w:r w:rsidRPr="00D169AE">
              <w:rPr>
                <w:rFonts w:cstheme="minorHAnsi"/>
                <w:sz w:val="24"/>
                <w:szCs w:val="24"/>
                <w:lang w:val="id-ID"/>
              </w:rPr>
              <w:t>100</w:t>
            </w:r>
          </w:p>
        </w:tc>
      </w:tr>
      <w:tr w:rsidR="00D169AE" w:rsidRPr="00D169AE" w14:paraId="1B121F12" w14:textId="77777777" w:rsidTr="00D169AE">
        <w:trPr>
          <w:jc w:val="center"/>
        </w:trPr>
        <w:tc>
          <w:tcPr>
            <w:tcW w:w="3686" w:type="dxa"/>
            <w:tcBorders>
              <w:top w:val="nil"/>
              <w:bottom w:val="nil"/>
            </w:tcBorders>
            <w:shd w:val="clear" w:color="auto" w:fill="auto"/>
          </w:tcPr>
          <w:p w14:paraId="0C317E73" w14:textId="77777777" w:rsidR="00D169AE" w:rsidRPr="00D169AE" w:rsidRDefault="00D169AE" w:rsidP="00D169AE">
            <w:pPr>
              <w:spacing w:after="0" w:line="240" w:lineRule="auto"/>
              <w:rPr>
                <w:rFonts w:cstheme="minorHAnsi"/>
                <w:sz w:val="24"/>
                <w:szCs w:val="24"/>
                <w:lang w:val="en-US"/>
              </w:rPr>
            </w:pPr>
            <w:r w:rsidRPr="00D169AE">
              <w:rPr>
                <w:rFonts w:cstheme="minorHAnsi"/>
                <w:sz w:val="24"/>
                <w:szCs w:val="24"/>
                <w:lang w:val="en-US"/>
              </w:rPr>
              <w:t>Pendidikan :</w:t>
            </w:r>
          </w:p>
          <w:p w14:paraId="61CCABBC" w14:textId="77777777" w:rsidR="00D169AE" w:rsidRPr="00D169AE" w:rsidRDefault="00D169AE" w:rsidP="00D169AE">
            <w:pPr>
              <w:spacing w:after="0" w:line="240" w:lineRule="auto"/>
              <w:ind w:left="1237"/>
              <w:rPr>
                <w:rFonts w:cstheme="minorHAnsi"/>
                <w:sz w:val="24"/>
                <w:szCs w:val="24"/>
                <w:lang w:val="en-US"/>
              </w:rPr>
            </w:pPr>
            <w:r w:rsidRPr="00D169AE">
              <w:rPr>
                <w:rFonts w:cstheme="minorHAnsi"/>
                <w:sz w:val="24"/>
                <w:szCs w:val="24"/>
                <w:lang w:val="en-US"/>
              </w:rPr>
              <w:t>SD</w:t>
            </w:r>
          </w:p>
          <w:p w14:paraId="03E540B7" w14:textId="77777777" w:rsidR="00D169AE" w:rsidRPr="00D169AE" w:rsidRDefault="00D169AE" w:rsidP="00D169AE">
            <w:pPr>
              <w:spacing w:after="0" w:line="240" w:lineRule="auto"/>
              <w:ind w:left="1237"/>
              <w:rPr>
                <w:rFonts w:cstheme="minorHAnsi"/>
                <w:sz w:val="24"/>
                <w:szCs w:val="24"/>
                <w:lang w:val="id-ID"/>
              </w:rPr>
            </w:pPr>
            <w:r w:rsidRPr="00D169AE">
              <w:rPr>
                <w:rFonts w:cstheme="minorHAnsi"/>
                <w:sz w:val="24"/>
                <w:szCs w:val="24"/>
                <w:lang w:val="en-US"/>
              </w:rPr>
              <w:t>SMP</w:t>
            </w:r>
          </w:p>
          <w:p w14:paraId="0CF051CC" w14:textId="77777777" w:rsidR="00D169AE" w:rsidRPr="00D169AE" w:rsidRDefault="00D169AE" w:rsidP="00D169AE">
            <w:pPr>
              <w:spacing w:after="0" w:line="240" w:lineRule="auto"/>
              <w:ind w:left="1237"/>
              <w:rPr>
                <w:rFonts w:cstheme="minorHAnsi"/>
                <w:sz w:val="24"/>
                <w:szCs w:val="24"/>
                <w:lang w:val="id-ID"/>
              </w:rPr>
            </w:pPr>
            <w:r w:rsidRPr="00D169AE">
              <w:rPr>
                <w:rFonts w:cstheme="minorHAnsi"/>
                <w:sz w:val="24"/>
                <w:szCs w:val="24"/>
                <w:lang w:val="id-ID"/>
              </w:rPr>
              <w:t>SMA</w:t>
            </w:r>
          </w:p>
          <w:p w14:paraId="7A7EC41D" w14:textId="77777777" w:rsidR="00D169AE" w:rsidRPr="00D169AE" w:rsidRDefault="00D169AE" w:rsidP="00D169AE">
            <w:pPr>
              <w:spacing w:after="0" w:line="240" w:lineRule="auto"/>
              <w:ind w:left="1237"/>
              <w:rPr>
                <w:rFonts w:cstheme="minorHAnsi"/>
                <w:sz w:val="24"/>
                <w:szCs w:val="24"/>
                <w:lang w:val="id-ID"/>
              </w:rPr>
            </w:pPr>
            <w:r w:rsidRPr="00D169AE">
              <w:rPr>
                <w:rFonts w:cstheme="minorHAnsi"/>
                <w:sz w:val="24"/>
                <w:szCs w:val="24"/>
                <w:lang w:val="id-ID"/>
              </w:rPr>
              <w:t>PT</w:t>
            </w:r>
          </w:p>
        </w:tc>
        <w:tc>
          <w:tcPr>
            <w:tcW w:w="1842" w:type="dxa"/>
            <w:tcBorders>
              <w:top w:val="nil"/>
              <w:bottom w:val="nil"/>
            </w:tcBorders>
            <w:shd w:val="clear" w:color="auto" w:fill="FFFFFF"/>
            <w:vAlign w:val="center"/>
          </w:tcPr>
          <w:p w14:paraId="6C3697E6" w14:textId="77777777" w:rsidR="00D169AE" w:rsidRPr="00D169AE" w:rsidRDefault="00D169AE" w:rsidP="00D169AE">
            <w:pPr>
              <w:spacing w:after="0" w:line="240" w:lineRule="auto"/>
              <w:jc w:val="center"/>
              <w:rPr>
                <w:rFonts w:cstheme="minorHAnsi"/>
                <w:sz w:val="24"/>
                <w:szCs w:val="24"/>
                <w:lang w:val="id-ID"/>
              </w:rPr>
            </w:pPr>
          </w:p>
          <w:p w14:paraId="056E4D11" w14:textId="77777777" w:rsidR="00D169AE" w:rsidRPr="00D169AE" w:rsidRDefault="00D169AE" w:rsidP="00D169AE">
            <w:pPr>
              <w:spacing w:after="0" w:line="240" w:lineRule="auto"/>
              <w:jc w:val="center"/>
              <w:rPr>
                <w:rFonts w:cstheme="minorHAnsi"/>
                <w:sz w:val="24"/>
                <w:szCs w:val="24"/>
                <w:lang w:val="id-ID"/>
              </w:rPr>
            </w:pPr>
            <w:r w:rsidRPr="00D169AE">
              <w:rPr>
                <w:rFonts w:cstheme="minorHAnsi"/>
                <w:sz w:val="24"/>
                <w:szCs w:val="24"/>
                <w:lang w:val="id-ID"/>
              </w:rPr>
              <w:t>24</w:t>
            </w:r>
          </w:p>
          <w:p w14:paraId="738F380D" w14:textId="77777777" w:rsidR="00D169AE" w:rsidRPr="00D169AE" w:rsidRDefault="00D169AE" w:rsidP="00D169AE">
            <w:pPr>
              <w:spacing w:after="0" w:line="240" w:lineRule="auto"/>
              <w:jc w:val="center"/>
              <w:rPr>
                <w:rFonts w:cstheme="minorHAnsi"/>
                <w:sz w:val="24"/>
                <w:szCs w:val="24"/>
                <w:lang w:val="id-ID"/>
              </w:rPr>
            </w:pPr>
            <w:r w:rsidRPr="00D169AE">
              <w:rPr>
                <w:rFonts w:cstheme="minorHAnsi"/>
                <w:sz w:val="24"/>
                <w:szCs w:val="24"/>
                <w:lang w:val="id-ID"/>
              </w:rPr>
              <w:t>11</w:t>
            </w:r>
          </w:p>
          <w:p w14:paraId="58663160" w14:textId="77777777" w:rsidR="00D169AE" w:rsidRPr="00D169AE" w:rsidRDefault="00D169AE" w:rsidP="00D169AE">
            <w:pPr>
              <w:spacing w:after="0" w:line="240" w:lineRule="auto"/>
              <w:jc w:val="center"/>
              <w:rPr>
                <w:rFonts w:cstheme="minorHAnsi"/>
                <w:sz w:val="24"/>
                <w:szCs w:val="24"/>
                <w:lang w:val="id-ID"/>
              </w:rPr>
            </w:pPr>
            <w:r w:rsidRPr="00D169AE">
              <w:rPr>
                <w:rFonts w:cstheme="minorHAnsi"/>
                <w:sz w:val="24"/>
                <w:szCs w:val="24"/>
                <w:lang w:val="id-ID"/>
              </w:rPr>
              <w:t>8</w:t>
            </w:r>
          </w:p>
          <w:p w14:paraId="638103DE" w14:textId="77777777" w:rsidR="00D169AE" w:rsidRPr="00D169AE" w:rsidRDefault="00D169AE" w:rsidP="00D169AE">
            <w:pPr>
              <w:spacing w:after="0" w:line="240" w:lineRule="auto"/>
              <w:jc w:val="center"/>
              <w:rPr>
                <w:rFonts w:cstheme="minorHAnsi"/>
                <w:sz w:val="24"/>
                <w:szCs w:val="24"/>
                <w:lang w:val="id-ID"/>
              </w:rPr>
            </w:pPr>
            <w:r w:rsidRPr="00D169AE">
              <w:rPr>
                <w:rFonts w:cstheme="minorHAnsi"/>
                <w:sz w:val="24"/>
                <w:szCs w:val="24"/>
                <w:lang w:val="id-ID"/>
              </w:rPr>
              <w:t>-</w:t>
            </w:r>
          </w:p>
        </w:tc>
        <w:tc>
          <w:tcPr>
            <w:tcW w:w="1701" w:type="dxa"/>
            <w:tcBorders>
              <w:top w:val="nil"/>
              <w:bottom w:val="nil"/>
            </w:tcBorders>
            <w:shd w:val="clear" w:color="auto" w:fill="FFFFFF"/>
          </w:tcPr>
          <w:p w14:paraId="677E4D3D" w14:textId="77777777" w:rsidR="00D169AE" w:rsidRPr="00D169AE" w:rsidRDefault="00D169AE" w:rsidP="00D169AE">
            <w:pPr>
              <w:spacing w:after="0" w:line="240" w:lineRule="auto"/>
              <w:jc w:val="center"/>
              <w:rPr>
                <w:rFonts w:cstheme="minorHAnsi"/>
                <w:sz w:val="24"/>
                <w:szCs w:val="24"/>
                <w:lang w:val="id-ID"/>
              </w:rPr>
            </w:pPr>
          </w:p>
          <w:p w14:paraId="73660515" w14:textId="77777777" w:rsidR="00D169AE" w:rsidRPr="00D169AE" w:rsidRDefault="00D169AE" w:rsidP="00D169AE">
            <w:pPr>
              <w:spacing w:after="0" w:line="240" w:lineRule="auto"/>
              <w:jc w:val="center"/>
              <w:rPr>
                <w:rFonts w:cstheme="minorHAnsi"/>
                <w:sz w:val="24"/>
                <w:szCs w:val="24"/>
                <w:lang w:val="id-ID"/>
              </w:rPr>
            </w:pPr>
            <w:r w:rsidRPr="00D169AE">
              <w:rPr>
                <w:rFonts w:cstheme="minorHAnsi"/>
                <w:sz w:val="24"/>
                <w:szCs w:val="24"/>
                <w:lang w:val="id-ID"/>
              </w:rPr>
              <w:t>55,8</w:t>
            </w:r>
          </w:p>
          <w:p w14:paraId="2BDDF45C" w14:textId="77777777" w:rsidR="00D169AE" w:rsidRPr="00D169AE" w:rsidRDefault="00D169AE" w:rsidP="00D169AE">
            <w:pPr>
              <w:spacing w:after="0" w:line="240" w:lineRule="auto"/>
              <w:jc w:val="center"/>
              <w:rPr>
                <w:rFonts w:cstheme="minorHAnsi"/>
                <w:sz w:val="24"/>
                <w:szCs w:val="24"/>
                <w:lang w:val="id-ID"/>
              </w:rPr>
            </w:pPr>
            <w:r w:rsidRPr="00D169AE">
              <w:rPr>
                <w:rFonts w:cstheme="minorHAnsi"/>
                <w:sz w:val="24"/>
                <w:szCs w:val="24"/>
                <w:lang w:val="id-ID"/>
              </w:rPr>
              <w:t>25,6</w:t>
            </w:r>
          </w:p>
          <w:p w14:paraId="7CF43F51" w14:textId="77777777" w:rsidR="00D169AE" w:rsidRPr="00D169AE" w:rsidRDefault="00D169AE" w:rsidP="00D169AE">
            <w:pPr>
              <w:spacing w:after="0" w:line="240" w:lineRule="auto"/>
              <w:jc w:val="center"/>
              <w:rPr>
                <w:rFonts w:cstheme="minorHAnsi"/>
                <w:sz w:val="24"/>
                <w:szCs w:val="24"/>
                <w:lang w:val="id-ID"/>
              </w:rPr>
            </w:pPr>
            <w:r w:rsidRPr="00D169AE">
              <w:rPr>
                <w:rFonts w:cstheme="minorHAnsi"/>
                <w:sz w:val="24"/>
                <w:szCs w:val="24"/>
                <w:lang w:val="id-ID"/>
              </w:rPr>
              <w:t>18,6</w:t>
            </w:r>
          </w:p>
          <w:p w14:paraId="412DF4B8" w14:textId="77777777" w:rsidR="00D169AE" w:rsidRPr="00D169AE" w:rsidRDefault="00D169AE" w:rsidP="00D169AE">
            <w:pPr>
              <w:spacing w:after="0" w:line="240" w:lineRule="auto"/>
              <w:jc w:val="center"/>
              <w:rPr>
                <w:rFonts w:cstheme="minorHAnsi"/>
                <w:sz w:val="24"/>
                <w:szCs w:val="24"/>
                <w:lang w:val="id-ID"/>
              </w:rPr>
            </w:pPr>
            <w:r w:rsidRPr="00D169AE">
              <w:rPr>
                <w:rFonts w:cstheme="minorHAnsi"/>
                <w:sz w:val="24"/>
                <w:szCs w:val="24"/>
                <w:lang w:val="id-ID"/>
              </w:rPr>
              <w:t>-</w:t>
            </w:r>
          </w:p>
        </w:tc>
      </w:tr>
      <w:tr w:rsidR="00D169AE" w:rsidRPr="00D169AE" w14:paraId="1FB3BB7C" w14:textId="77777777" w:rsidTr="009B014C">
        <w:trPr>
          <w:jc w:val="center"/>
        </w:trPr>
        <w:tc>
          <w:tcPr>
            <w:tcW w:w="3686" w:type="dxa"/>
            <w:tcBorders>
              <w:top w:val="nil"/>
              <w:bottom w:val="nil"/>
            </w:tcBorders>
            <w:shd w:val="clear" w:color="auto" w:fill="auto"/>
          </w:tcPr>
          <w:p w14:paraId="213EC26B" w14:textId="77777777" w:rsidR="00D169AE" w:rsidRPr="00D169AE" w:rsidRDefault="00D169AE" w:rsidP="00D169AE">
            <w:pPr>
              <w:spacing w:after="0" w:line="240" w:lineRule="auto"/>
              <w:rPr>
                <w:rFonts w:cstheme="minorHAnsi"/>
                <w:sz w:val="24"/>
                <w:szCs w:val="24"/>
                <w:lang w:val="en-US"/>
              </w:rPr>
            </w:pPr>
            <w:r w:rsidRPr="00D169AE">
              <w:rPr>
                <w:rFonts w:cstheme="minorHAnsi"/>
                <w:sz w:val="24"/>
                <w:szCs w:val="24"/>
                <w:lang w:val="id-ID"/>
              </w:rPr>
              <w:t>Status Pernikahan</w:t>
            </w:r>
            <w:r w:rsidRPr="00D169AE">
              <w:rPr>
                <w:rFonts w:cstheme="minorHAnsi"/>
                <w:sz w:val="24"/>
                <w:szCs w:val="24"/>
                <w:lang w:val="en-US"/>
              </w:rPr>
              <w:t xml:space="preserve"> :</w:t>
            </w:r>
          </w:p>
          <w:p w14:paraId="7FB54448" w14:textId="77777777" w:rsidR="00D169AE" w:rsidRPr="00D169AE" w:rsidRDefault="00D169AE" w:rsidP="00D169AE">
            <w:pPr>
              <w:spacing w:after="0" w:line="240" w:lineRule="auto"/>
              <w:ind w:left="1237"/>
              <w:rPr>
                <w:rFonts w:cstheme="minorHAnsi"/>
                <w:sz w:val="24"/>
                <w:szCs w:val="24"/>
                <w:lang w:val="id-ID"/>
              </w:rPr>
            </w:pPr>
            <w:r w:rsidRPr="00D169AE">
              <w:rPr>
                <w:rFonts w:cstheme="minorHAnsi"/>
                <w:sz w:val="24"/>
                <w:szCs w:val="24"/>
                <w:lang w:val="id-ID"/>
              </w:rPr>
              <w:t xml:space="preserve">Menikah </w:t>
            </w:r>
          </w:p>
          <w:p w14:paraId="4CCBDD6A" w14:textId="5D7D1555" w:rsidR="00D169AE" w:rsidRPr="009B014C" w:rsidRDefault="00D169AE" w:rsidP="009B014C">
            <w:pPr>
              <w:spacing w:after="0" w:line="240" w:lineRule="auto"/>
              <w:ind w:left="1237"/>
              <w:rPr>
                <w:rFonts w:cstheme="minorHAnsi"/>
                <w:sz w:val="24"/>
                <w:szCs w:val="24"/>
                <w:lang w:val="id-ID"/>
              </w:rPr>
            </w:pPr>
            <w:r w:rsidRPr="00D169AE">
              <w:rPr>
                <w:rFonts w:cstheme="minorHAnsi"/>
                <w:sz w:val="24"/>
                <w:szCs w:val="24"/>
                <w:lang w:val="id-ID"/>
              </w:rPr>
              <w:t>Duda/Janda</w:t>
            </w:r>
          </w:p>
        </w:tc>
        <w:tc>
          <w:tcPr>
            <w:tcW w:w="1842" w:type="dxa"/>
            <w:tcBorders>
              <w:top w:val="nil"/>
              <w:bottom w:val="nil"/>
            </w:tcBorders>
            <w:shd w:val="clear" w:color="auto" w:fill="FFFFFF"/>
            <w:vAlign w:val="center"/>
          </w:tcPr>
          <w:p w14:paraId="43FA190E" w14:textId="77777777" w:rsidR="00D169AE" w:rsidRPr="00D169AE" w:rsidRDefault="00D169AE" w:rsidP="00D169AE">
            <w:pPr>
              <w:spacing w:after="0" w:line="240" w:lineRule="auto"/>
              <w:jc w:val="center"/>
              <w:rPr>
                <w:rFonts w:cstheme="minorHAnsi"/>
                <w:sz w:val="24"/>
                <w:szCs w:val="24"/>
                <w:lang w:val="id-ID"/>
              </w:rPr>
            </w:pPr>
          </w:p>
          <w:p w14:paraId="6C9FF6FD" w14:textId="77777777" w:rsidR="00D169AE" w:rsidRPr="00D169AE" w:rsidRDefault="00D169AE" w:rsidP="00D169AE">
            <w:pPr>
              <w:spacing w:after="0" w:line="240" w:lineRule="auto"/>
              <w:jc w:val="center"/>
              <w:rPr>
                <w:rFonts w:cstheme="minorHAnsi"/>
                <w:sz w:val="24"/>
                <w:szCs w:val="24"/>
                <w:lang w:val="id-ID"/>
              </w:rPr>
            </w:pPr>
            <w:r w:rsidRPr="00D169AE">
              <w:rPr>
                <w:rFonts w:cstheme="minorHAnsi"/>
                <w:sz w:val="24"/>
                <w:szCs w:val="24"/>
                <w:lang w:val="id-ID"/>
              </w:rPr>
              <w:t>-</w:t>
            </w:r>
          </w:p>
          <w:p w14:paraId="75FE43AA" w14:textId="22A8540B" w:rsidR="00D169AE" w:rsidRPr="009B014C" w:rsidRDefault="00D169AE" w:rsidP="009B014C">
            <w:pPr>
              <w:spacing w:after="0" w:line="240" w:lineRule="auto"/>
              <w:jc w:val="center"/>
              <w:rPr>
                <w:rFonts w:cstheme="minorHAnsi"/>
                <w:sz w:val="24"/>
                <w:szCs w:val="24"/>
                <w:lang w:val="id-ID"/>
              </w:rPr>
            </w:pPr>
            <w:r w:rsidRPr="00D169AE">
              <w:rPr>
                <w:rFonts w:cstheme="minorHAnsi"/>
                <w:sz w:val="24"/>
                <w:szCs w:val="24"/>
                <w:lang w:val="id-ID"/>
              </w:rPr>
              <w:t>43</w:t>
            </w:r>
          </w:p>
        </w:tc>
        <w:tc>
          <w:tcPr>
            <w:tcW w:w="1701" w:type="dxa"/>
            <w:tcBorders>
              <w:top w:val="nil"/>
              <w:bottom w:val="nil"/>
            </w:tcBorders>
            <w:shd w:val="clear" w:color="auto" w:fill="FFFFFF"/>
          </w:tcPr>
          <w:p w14:paraId="3676BD68" w14:textId="77777777" w:rsidR="00D169AE" w:rsidRPr="00D169AE" w:rsidRDefault="00D169AE" w:rsidP="00D169AE">
            <w:pPr>
              <w:spacing w:after="0" w:line="240" w:lineRule="auto"/>
              <w:jc w:val="center"/>
              <w:rPr>
                <w:rFonts w:cstheme="minorHAnsi"/>
                <w:sz w:val="24"/>
                <w:szCs w:val="24"/>
                <w:lang w:val="id-ID"/>
              </w:rPr>
            </w:pPr>
          </w:p>
          <w:p w14:paraId="044D00CC" w14:textId="77777777" w:rsidR="00D169AE" w:rsidRPr="00D169AE" w:rsidRDefault="00D169AE" w:rsidP="00D169AE">
            <w:pPr>
              <w:spacing w:after="0" w:line="240" w:lineRule="auto"/>
              <w:jc w:val="center"/>
              <w:rPr>
                <w:rFonts w:cstheme="minorHAnsi"/>
                <w:sz w:val="24"/>
                <w:szCs w:val="24"/>
                <w:lang w:val="id-ID"/>
              </w:rPr>
            </w:pPr>
            <w:r w:rsidRPr="00D169AE">
              <w:rPr>
                <w:rFonts w:cstheme="minorHAnsi"/>
                <w:sz w:val="24"/>
                <w:szCs w:val="24"/>
                <w:lang w:val="id-ID"/>
              </w:rPr>
              <w:t>-</w:t>
            </w:r>
          </w:p>
          <w:p w14:paraId="19244690" w14:textId="77777777" w:rsidR="00D169AE" w:rsidRPr="00D169AE" w:rsidRDefault="00D169AE" w:rsidP="00D169AE">
            <w:pPr>
              <w:spacing w:after="0" w:line="240" w:lineRule="auto"/>
              <w:jc w:val="center"/>
              <w:rPr>
                <w:rFonts w:cstheme="minorHAnsi"/>
                <w:sz w:val="24"/>
                <w:szCs w:val="24"/>
                <w:lang w:val="id-ID"/>
              </w:rPr>
            </w:pPr>
            <w:r w:rsidRPr="00D169AE">
              <w:rPr>
                <w:rFonts w:cstheme="minorHAnsi"/>
                <w:sz w:val="24"/>
                <w:szCs w:val="24"/>
                <w:lang w:val="id-ID"/>
              </w:rPr>
              <w:t>100</w:t>
            </w:r>
          </w:p>
        </w:tc>
      </w:tr>
      <w:tr w:rsidR="00D169AE" w:rsidRPr="00D169AE" w14:paraId="6C18E506" w14:textId="77777777" w:rsidTr="009B014C">
        <w:trPr>
          <w:jc w:val="center"/>
        </w:trPr>
        <w:tc>
          <w:tcPr>
            <w:tcW w:w="3686" w:type="dxa"/>
            <w:tcBorders>
              <w:top w:val="nil"/>
              <w:bottom w:val="single" w:sz="12" w:space="0" w:color="auto"/>
            </w:tcBorders>
            <w:shd w:val="clear" w:color="auto" w:fill="auto"/>
          </w:tcPr>
          <w:p w14:paraId="4D2C4E3A" w14:textId="77777777" w:rsidR="00D169AE" w:rsidRPr="00D169AE" w:rsidRDefault="00D169AE" w:rsidP="00D169AE">
            <w:pPr>
              <w:spacing w:after="0" w:line="240" w:lineRule="auto"/>
              <w:rPr>
                <w:rFonts w:cstheme="minorHAnsi"/>
                <w:sz w:val="24"/>
                <w:szCs w:val="24"/>
                <w:lang w:val="en-US"/>
              </w:rPr>
            </w:pPr>
            <w:r w:rsidRPr="00D169AE">
              <w:rPr>
                <w:rFonts w:cstheme="minorHAnsi"/>
                <w:sz w:val="24"/>
                <w:szCs w:val="24"/>
                <w:lang w:val="en-US"/>
              </w:rPr>
              <w:t>Pekerjaan  :</w:t>
            </w:r>
          </w:p>
          <w:p w14:paraId="37C1DA2B" w14:textId="77777777" w:rsidR="00D169AE" w:rsidRPr="00D169AE" w:rsidRDefault="00D169AE" w:rsidP="00D169AE">
            <w:pPr>
              <w:spacing w:after="0" w:line="240" w:lineRule="auto"/>
              <w:ind w:left="1237"/>
              <w:rPr>
                <w:rFonts w:cstheme="minorHAnsi"/>
                <w:sz w:val="24"/>
                <w:szCs w:val="24"/>
                <w:lang w:val="en-US"/>
              </w:rPr>
            </w:pPr>
            <w:r w:rsidRPr="00D169AE">
              <w:rPr>
                <w:rFonts w:cstheme="minorHAnsi"/>
                <w:sz w:val="24"/>
                <w:szCs w:val="24"/>
                <w:lang w:val="en-US"/>
              </w:rPr>
              <w:t>Bekerja</w:t>
            </w:r>
          </w:p>
          <w:p w14:paraId="22DB67F5" w14:textId="77777777" w:rsidR="00D169AE" w:rsidRPr="00D169AE" w:rsidRDefault="00D169AE" w:rsidP="00D169AE">
            <w:pPr>
              <w:spacing w:after="0" w:line="240" w:lineRule="auto"/>
              <w:ind w:left="1237"/>
              <w:rPr>
                <w:rFonts w:cstheme="minorHAnsi"/>
                <w:sz w:val="24"/>
                <w:szCs w:val="24"/>
                <w:lang w:val="id-ID"/>
              </w:rPr>
            </w:pPr>
            <w:r w:rsidRPr="00D169AE">
              <w:rPr>
                <w:rFonts w:cstheme="minorHAnsi"/>
                <w:sz w:val="24"/>
                <w:szCs w:val="24"/>
                <w:lang w:val="en-US"/>
              </w:rPr>
              <w:t>Tidak bekerja</w:t>
            </w:r>
          </w:p>
        </w:tc>
        <w:tc>
          <w:tcPr>
            <w:tcW w:w="1842" w:type="dxa"/>
            <w:tcBorders>
              <w:top w:val="nil"/>
              <w:bottom w:val="single" w:sz="12" w:space="0" w:color="auto"/>
            </w:tcBorders>
            <w:shd w:val="clear" w:color="auto" w:fill="FFFFFF"/>
            <w:vAlign w:val="center"/>
          </w:tcPr>
          <w:p w14:paraId="562FEEA8" w14:textId="77777777" w:rsidR="00D169AE" w:rsidRPr="00D169AE" w:rsidRDefault="00D169AE" w:rsidP="00D169AE">
            <w:pPr>
              <w:spacing w:after="0" w:line="240" w:lineRule="auto"/>
              <w:jc w:val="center"/>
              <w:rPr>
                <w:rFonts w:cstheme="minorHAnsi"/>
                <w:sz w:val="24"/>
                <w:szCs w:val="24"/>
                <w:lang w:val="id-ID"/>
              </w:rPr>
            </w:pPr>
            <w:r w:rsidRPr="00D169AE">
              <w:rPr>
                <w:rFonts w:cstheme="minorHAnsi"/>
                <w:sz w:val="24"/>
                <w:szCs w:val="24"/>
                <w:lang w:val="id-ID"/>
              </w:rPr>
              <w:t>-</w:t>
            </w:r>
          </w:p>
          <w:p w14:paraId="07E375E8" w14:textId="77777777" w:rsidR="00D169AE" w:rsidRPr="00D169AE" w:rsidRDefault="00D169AE" w:rsidP="00D169AE">
            <w:pPr>
              <w:spacing w:after="0" w:line="240" w:lineRule="auto"/>
              <w:jc w:val="center"/>
              <w:rPr>
                <w:rFonts w:cstheme="minorHAnsi"/>
                <w:sz w:val="24"/>
                <w:szCs w:val="24"/>
                <w:lang w:val="id-ID"/>
              </w:rPr>
            </w:pPr>
            <w:r w:rsidRPr="00D169AE">
              <w:rPr>
                <w:rFonts w:cstheme="minorHAnsi"/>
                <w:sz w:val="24"/>
                <w:szCs w:val="24"/>
                <w:lang w:val="id-ID"/>
              </w:rPr>
              <w:t>43</w:t>
            </w:r>
          </w:p>
        </w:tc>
        <w:tc>
          <w:tcPr>
            <w:tcW w:w="1701" w:type="dxa"/>
            <w:tcBorders>
              <w:top w:val="nil"/>
              <w:bottom w:val="single" w:sz="12" w:space="0" w:color="auto"/>
            </w:tcBorders>
            <w:shd w:val="clear" w:color="auto" w:fill="FFFFFF"/>
          </w:tcPr>
          <w:p w14:paraId="3C2EF4B6" w14:textId="77777777" w:rsidR="00D169AE" w:rsidRPr="00D169AE" w:rsidRDefault="00D169AE" w:rsidP="00D169AE">
            <w:pPr>
              <w:spacing w:after="0" w:line="240" w:lineRule="auto"/>
              <w:jc w:val="center"/>
              <w:rPr>
                <w:rFonts w:cstheme="minorHAnsi"/>
                <w:sz w:val="24"/>
                <w:szCs w:val="24"/>
                <w:lang w:val="id-ID"/>
              </w:rPr>
            </w:pPr>
          </w:p>
          <w:p w14:paraId="706EC321" w14:textId="77777777" w:rsidR="00D169AE" w:rsidRPr="00D169AE" w:rsidRDefault="00D169AE" w:rsidP="00D169AE">
            <w:pPr>
              <w:spacing w:after="0" w:line="240" w:lineRule="auto"/>
              <w:jc w:val="center"/>
              <w:rPr>
                <w:rFonts w:cstheme="minorHAnsi"/>
                <w:sz w:val="24"/>
                <w:szCs w:val="24"/>
                <w:lang w:val="id-ID"/>
              </w:rPr>
            </w:pPr>
            <w:r w:rsidRPr="00D169AE">
              <w:rPr>
                <w:rFonts w:cstheme="minorHAnsi"/>
                <w:sz w:val="24"/>
                <w:szCs w:val="24"/>
                <w:lang w:val="id-ID"/>
              </w:rPr>
              <w:t>-</w:t>
            </w:r>
          </w:p>
          <w:p w14:paraId="6440C119" w14:textId="77777777" w:rsidR="00D169AE" w:rsidRPr="00D169AE" w:rsidRDefault="00D169AE" w:rsidP="00D169AE">
            <w:pPr>
              <w:spacing w:after="0" w:line="240" w:lineRule="auto"/>
              <w:jc w:val="center"/>
              <w:rPr>
                <w:rFonts w:cstheme="minorHAnsi"/>
                <w:sz w:val="24"/>
                <w:szCs w:val="24"/>
                <w:lang w:val="id-ID"/>
              </w:rPr>
            </w:pPr>
            <w:r w:rsidRPr="00D169AE">
              <w:rPr>
                <w:rFonts w:cstheme="minorHAnsi"/>
                <w:sz w:val="24"/>
                <w:szCs w:val="24"/>
                <w:lang w:val="id-ID"/>
              </w:rPr>
              <w:t>100</w:t>
            </w:r>
          </w:p>
          <w:p w14:paraId="233CBC84" w14:textId="77777777" w:rsidR="00D169AE" w:rsidRPr="00D169AE" w:rsidRDefault="00D169AE" w:rsidP="00D169AE">
            <w:pPr>
              <w:spacing w:after="0" w:line="240" w:lineRule="auto"/>
              <w:jc w:val="center"/>
              <w:rPr>
                <w:rFonts w:cstheme="minorHAnsi"/>
                <w:sz w:val="24"/>
                <w:szCs w:val="24"/>
                <w:lang w:val="id-ID"/>
              </w:rPr>
            </w:pPr>
          </w:p>
        </w:tc>
      </w:tr>
    </w:tbl>
    <w:p w14:paraId="19343455" w14:textId="77777777" w:rsidR="00DF3DB1" w:rsidRDefault="00DF3DB1" w:rsidP="00C46713">
      <w:pPr>
        <w:tabs>
          <w:tab w:val="left" w:pos="765"/>
        </w:tabs>
        <w:spacing w:after="240"/>
        <w:jc w:val="both"/>
        <w:rPr>
          <w:rFonts w:ascii="Times New Roman" w:hAnsi="Times New Roman" w:cs="Times New Roman"/>
          <w:sz w:val="24"/>
          <w:szCs w:val="24"/>
        </w:rPr>
        <w:sectPr w:rsidR="00DF3DB1" w:rsidSect="00DF3DB1">
          <w:type w:val="continuous"/>
          <w:pgSz w:w="12240" w:h="15840"/>
          <w:pgMar w:top="1440" w:right="1440" w:bottom="1440" w:left="1440" w:header="567" w:footer="567" w:gutter="0"/>
          <w:cols w:space="708"/>
          <w:titlePg/>
          <w:docGrid w:linePitch="360"/>
        </w:sectPr>
      </w:pPr>
    </w:p>
    <w:p w14:paraId="4910F1B1" w14:textId="2F8AC7E2" w:rsidR="00BE65A2" w:rsidRDefault="00DF3DB1" w:rsidP="00C46713">
      <w:pPr>
        <w:tabs>
          <w:tab w:val="left" w:pos="765"/>
        </w:tabs>
        <w:spacing w:after="240"/>
        <w:jc w:val="both"/>
        <w:rPr>
          <w:rFonts w:ascii="Times New Roman" w:hAnsi="Times New Roman" w:cs="Times New Roman"/>
          <w:sz w:val="24"/>
          <w:szCs w:val="24"/>
          <w:lang w:val="id-ID"/>
        </w:rPr>
      </w:pPr>
      <w:r>
        <w:rPr>
          <w:rFonts w:ascii="Times New Roman" w:hAnsi="Times New Roman" w:cs="Times New Roman"/>
          <w:sz w:val="24"/>
          <w:szCs w:val="24"/>
        </w:rPr>
        <w:lastRenderedPageBreak/>
        <w:tab/>
      </w:r>
    </w:p>
    <w:p w14:paraId="2A14F0BD" w14:textId="77777777" w:rsidR="00BE65A2" w:rsidRPr="00BE65A2" w:rsidRDefault="00BE65A2" w:rsidP="00C46713">
      <w:pPr>
        <w:tabs>
          <w:tab w:val="left" w:pos="765"/>
        </w:tabs>
        <w:spacing w:after="240"/>
        <w:jc w:val="both"/>
        <w:rPr>
          <w:rFonts w:ascii="Times New Roman" w:hAnsi="Times New Roman" w:cs="Times New Roman"/>
          <w:sz w:val="24"/>
          <w:szCs w:val="24"/>
          <w:lang w:val="id-ID"/>
        </w:rPr>
        <w:sectPr w:rsidR="00BE65A2" w:rsidRPr="00BE65A2" w:rsidSect="00DF3DB1">
          <w:type w:val="continuous"/>
          <w:pgSz w:w="12240" w:h="15840"/>
          <w:pgMar w:top="1440" w:right="1440" w:bottom="1440" w:left="1440" w:header="567" w:footer="567" w:gutter="0"/>
          <w:cols w:space="708"/>
          <w:titlePg/>
          <w:docGrid w:linePitch="360"/>
        </w:sectPr>
      </w:pPr>
    </w:p>
    <w:p w14:paraId="03694BF4" w14:textId="7739A07D" w:rsidR="00D169AE" w:rsidRPr="00D169AE" w:rsidRDefault="00D169AE" w:rsidP="00D169AE">
      <w:pPr>
        <w:pStyle w:val="ListParagraph"/>
        <w:numPr>
          <w:ilvl w:val="0"/>
          <w:numId w:val="1"/>
        </w:numPr>
        <w:spacing w:after="0" w:line="240" w:lineRule="auto"/>
        <w:ind w:left="426"/>
        <w:jc w:val="both"/>
        <w:rPr>
          <w:rFonts w:ascii="Times New Roman" w:hAnsi="Times New Roman" w:cs="Times New Roman"/>
          <w:b/>
          <w:sz w:val="24"/>
          <w:szCs w:val="24"/>
          <w:lang w:val="id-ID"/>
        </w:rPr>
      </w:pPr>
      <w:r w:rsidRPr="00D169AE">
        <w:rPr>
          <w:rFonts w:ascii="Times New Roman" w:hAnsi="Times New Roman" w:cs="Times New Roman"/>
          <w:b/>
          <w:sz w:val="24"/>
          <w:szCs w:val="24"/>
          <w:lang w:val="id-ID"/>
        </w:rPr>
        <w:lastRenderedPageBreak/>
        <w:t>Karakteristik Lansia</w:t>
      </w:r>
    </w:p>
    <w:p w14:paraId="56939B57" w14:textId="77777777" w:rsidR="00D169AE" w:rsidRPr="00D169AE" w:rsidRDefault="00D169AE" w:rsidP="00D169AE">
      <w:pPr>
        <w:spacing w:after="0" w:line="240" w:lineRule="auto"/>
        <w:ind w:firstLine="360"/>
        <w:jc w:val="both"/>
        <w:rPr>
          <w:rFonts w:ascii="Times New Roman" w:hAnsi="Times New Roman" w:cs="Times New Roman"/>
          <w:sz w:val="24"/>
          <w:szCs w:val="24"/>
          <w:lang w:val="id-ID"/>
        </w:rPr>
      </w:pPr>
      <w:r w:rsidRPr="00D169AE">
        <w:rPr>
          <w:rFonts w:ascii="Times New Roman" w:hAnsi="Times New Roman" w:cs="Times New Roman"/>
          <w:sz w:val="24"/>
          <w:szCs w:val="24"/>
          <w:lang w:val="id-ID"/>
        </w:rPr>
        <w:t xml:space="preserve">Karakteristik lansia </w:t>
      </w:r>
      <w:r>
        <w:rPr>
          <w:rFonts w:ascii="Times New Roman" w:hAnsi="Times New Roman" w:cs="Times New Roman"/>
          <w:sz w:val="24"/>
          <w:szCs w:val="24"/>
          <w:lang w:val="id-ID"/>
        </w:rPr>
        <w:t xml:space="preserve">dapat dilihat dari tabel 1: </w:t>
      </w:r>
      <w:r w:rsidRPr="00D169AE">
        <w:rPr>
          <w:rFonts w:ascii="Times New Roman" w:hAnsi="Times New Roman" w:cs="Times New Roman"/>
          <w:sz w:val="24"/>
          <w:szCs w:val="24"/>
          <w:lang w:val="id-ID"/>
        </w:rPr>
        <w:t xml:space="preserve">berdasarkan usia, paling banyak lansia berusia &gt;70 tahun yaitu sebanyak 25 orang (58,1%), diikuti lansia berusia 60-70 tahun sebanyak 18 orang (41,9%). Berdasarkan kategori jenis kelamin, paling banyak lansia dengan jenis kelamin laki-laki yaitu 28 orang (65,1%) dan perempuan 15 orang (34.9%). Mayoritas lansia memiliki tingkat pendidikan yang tergolong rendah </w:t>
      </w:r>
      <w:r w:rsidRPr="00D169AE">
        <w:rPr>
          <w:rFonts w:ascii="Times New Roman" w:hAnsi="Times New Roman" w:cs="Times New Roman"/>
          <w:sz w:val="24"/>
          <w:szCs w:val="24"/>
          <w:lang w:val="id-ID"/>
        </w:rPr>
        <w:lastRenderedPageBreak/>
        <w:t>(berpendidikan SD) yaitu sebanyak 24 orang (55,8%), diikuti yang berpendidikan SMP sebanyak 11 orang (25.6%), SMA sebanyak 8 orang (18.6%), sedang yang berpendidikan tinggi (PT) tidak ada. Berdasarkan agama, semua lansia beragama Islam (100%), dan berdasarkan status pernikahan, semua lansia berstatus duda atau janda atau tidak memiliki pasangan. Semua lansia sudah tidak bekerja lagi.</w:t>
      </w:r>
    </w:p>
    <w:p w14:paraId="4E755318" w14:textId="583016DE" w:rsidR="00681859" w:rsidRDefault="009B014C" w:rsidP="00681859">
      <w:pPr>
        <w:pStyle w:val="ListParagraph"/>
        <w:numPr>
          <w:ilvl w:val="0"/>
          <w:numId w:val="1"/>
        </w:numPr>
        <w:tabs>
          <w:tab w:val="left" w:pos="426"/>
        </w:tabs>
        <w:spacing w:after="0" w:line="240" w:lineRule="auto"/>
        <w:ind w:left="426"/>
        <w:jc w:val="both"/>
        <w:rPr>
          <w:rFonts w:ascii="Times New Roman" w:hAnsi="Times New Roman" w:cs="Times New Roman"/>
          <w:b/>
          <w:sz w:val="24"/>
          <w:szCs w:val="24"/>
          <w:lang w:val="id-ID"/>
        </w:rPr>
      </w:pPr>
      <w:r w:rsidRPr="009B014C">
        <w:rPr>
          <w:rFonts w:ascii="Times New Roman" w:hAnsi="Times New Roman" w:cs="Times New Roman"/>
          <w:b/>
          <w:sz w:val="24"/>
          <w:szCs w:val="24"/>
          <w:lang w:val="id-ID"/>
        </w:rPr>
        <w:t>Penyakit Kronis Lansia</w:t>
      </w:r>
    </w:p>
    <w:p w14:paraId="47EA1C56" w14:textId="77777777" w:rsidR="008550D4" w:rsidRPr="00681859" w:rsidRDefault="008550D4" w:rsidP="00681859">
      <w:pPr>
        <w:pStyle w:val="ListParagraph"/>
        <w:numPr>
          <w:ilvl w:val="0"/>
          <w:numId w:val="1"/>
        </w:numPr>
        <w:tabs>
          <w:tab w:val="left" w:pos="426"/>
        </w:tabs>
        <w:spacing w:after="0" w:line="240" w:lineRule="auto"/>
        <w:ind w:left="426"/>
        <w:jc w:val="both"/>
        <w:rPr>
          <w:rFonts w:ascii="Times New Roman" w:hAnsi="Times New Roman" w:cs="Times New Roman"/>
          <w:b/>
          <w:sz w:val="24"/>
          <w:szCs w:val="24"/>
          <w:lang w:val="id-ID"/>
        </w:rPr>
        <w:sectPr w:rsidR="008550D4" w:rsidRPr="00681859" w:rsidSect="008D2DEE">
          <w:type w:val="continuous"/>
          <w:pgSz w:w="12240" w:h="15840"/>
          <w:pgMar w:top="1440" w:right="1440" w:bottom="1440" w:left="1440" w:header="567" w:footer="567" w:gutter="0"/>
          <w:cols w:num="2" w:space="708"/>
          <w:titlePg/>
          <w:docGrid w:linePitch="360"/>
        </w:sectPr>
      </w:pPr>
    </w:p>
    <w:p w14:paraId="639DE314" w14:textId="77777777" w:rsidR="00681859" w:rsidRDefault="00681859" w:rsidP="00681859">
      <w:pPr>
        <w:tabs>
          <w:tab w:val="left" w:pos="765"/>
        </w:tabs>
        <w:spacing w:after="0" w:line="240" w:lineRule="auto"/>
        <w:ind w:left="567" w:right="571"/>
        <w:jc w:val="center"/>
        <w:rPr>
          <w:rFonts w:ascii="Times New Roman" w:hAnsi="Times New Roman" w:cs="Times New Roman"/>
          <w:sz w:val="24"/>
          <w:szCs w:val="24"/>
          <w:lang w:val="id-ID"/>
        </w:rPr>
      </w:pPr>
    </w:p>
    <w:p w14:paraId="6EE0E4EB" w14:textId="3F43545D" w:rsidR="00067280" w:rsidRPr="00067280" w:rsidRDefault="00067280" w:rsidP="00067280">
      <w:pPr>
        <w:tabs>
          <w:tab w:val="left" w:pos="2127"/>
          <w:tab w:val="left" w:pos="2410"/>
        </w:tabs>
        <w:spacing w:after="0" w:line="240" w:lineRule="auto"/>
        <w:ind w:left="1134" w:right="1138"/>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Tabel 2</w:t>
      </w:r>
      <w:r w:rsidRPr="00067280">
        <w:rPr>
          <w:rFonts w:ascii="Times New Roman" w:eastAsia="Calibri" w:hAnsi="Times New Roman" w:cs="Times New Roman"/>
          <w:b/>
          <w:sz w:val="24"/>
          <w:szCs w:val="24"/>
          <w:lang w:val="id-ID"/>
        </w:rPr>
        <w:t xml:space="preserve">. Penyakit Kronis Yang Ditemukan pada Lansia Panti Jompo </w:t>
      </w:r>
    </w:p>
    <w:tbl>
      <w:tblPr>
        <w:tblW w:w="6929" w:type="dxa"/>
        <w:jc w:val="center"/>
        <w:tblInd w:w="-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4004"/>
        <w:gridCol w:w="1347"/>
        <w:gridCol w:w="1578"/>
      </w:tblGrid>
      <w:tr w:rsidR="00067280" w:rsidRPr="00067280" w14:paraId="5AB71F4B" w14:textId="77777777" w:rsidTr="00134711">
        <w:trPr>
          <w:jc w:val="center"/>
        </w:trPr>
        <w:tc>
          <w:tcPr>
            <w:tcW w:w="4004" w:type="dxa"/>
            <w:tcBorders>
              <w:bottom w:val="single" w:sz="4" w:space="0" w:color="auto"/>
            </w:tcBorders>
            <w:shd w:val="clear" w:color="auto" w:fill="E7E6E6" w:themeFill="background2"/>
            <w:vAlign w:val="center"/>
          </w:tcPr>
          <w:p w14:paraId="44BB0C3F" w14:textId="77777777" w:rsidR="00067280" w:rsidRPr="00067280" w:rsidRDefault="00067280" w:rsidP="00134711">
            <w:pPr>
              <w:tabs>
                <w:tab w:val="left" w:pos="165"/>
                <w:tab w:val="left" w:pos="709"/>
              </w:tabs>
              <w:spacing w:after="0" w:line="240" w:lineRule="auto"/>
              <w:contextualSpacing/>
              <w:jc w:val="center"/>
              <w:rPr>
                <w:rFonts w:ascii="Times New Roman" w:eastAsia="Calibri" w:hAnsi="Times New Roman" w:cs="Times New Roman"/>
                <w:b/>
                <w:sz w:val="24"/>
                <w:szCs w:val="24"/>
                <w:lang w:val="id-ID"/>
              </w:rPr>
            </w:pPr>
            <w:r w:rsidRPr="00067280">
              <w:rPr>
                <w:rFonts w:ascii="Times New Roman" w:eastAsia="Calibri" w:hAnsi="Times New Roman" w:cs="Times New Roman"/>
                <w:b/>
                <w:sz w:val="24"/>
                <w:szCs w:val="24"/>
                <w:lang w:val="id-ID"/>
              </w:rPr>
              <w:t>Penyakit Kronis</w:t>
            </w:r>
          </w:p>
        </w:tc>
        <w:tc>
          <w:tcPr>
            <w:tcW w:w="1347" w:type="dxa"/>
            <w:tcBorders>
              <w:bottom w:val="single" w:sz="4" w:space="0" w:color="auto"/>
            </w:tcBorders>
            <w:shd w:val="clear" w:color="auto" w:fill="E7E6E6" w:themeFill="background2"/>
            <w:vAlign w:val="center"/>
          </w:tcPr>
          <w:p w14:paraId="56D1B6E9" w14:textId="77777777" w:rsidR="00067280" w:rsidRPr="00067280" w:rsidRDefault="00067280" w:rsidP="00134711">
            <w:pPr>
              <w:tabs>
                <w:tab w:val="left" w:pos="709"/>
              </w:tabs>
              <w:spacing w:after="0" w:line="240" w:lineRule="auto"/>
              <w:contextualSpacing/>
              <w:jc w:val="center"/>
              <w:rPr>
                <w:rFonts w:ascii="Times New Roman" w:eastAsia="Calibri" w:hAnsi="Times New Roman" w:cs="Times New Roman"/>
                <w:b/>
                <w:i/>
                <w:sz w:val="24"/>
                <w:szCs w:val="24"/>
                <w:lang w:val="id-ID"/>
              </w:rPr>
            </w:pPr>
            <w:r w:rsidRPr="00067280">
              <w:rPr>
                <w:rFonts w:ascii="Times New Roman" w:eastAsia="Calibri" w:hAnsi="Times New Roman" w:cs="Times New Roman"/>
                <w:b/>
                <w:i/>
                <w:sz w:val="24"/>
                <w:szCs w:val="24"/>
                <w:lang w:val="id-ID"/>
              </w:rPr>
              <w:t xml:space="preserve">f </w:t>
            </w:r>
          </w:p>
        </w:tc>
        <w:tc>
          <w:tcPr>
            <w:tcW w:w="1578" w:type="dxa"/>
            <w:tcBorders>
              <w:bottom w:val="single" w:sz="4" w:space="0" w:color="auto"/>
            </w:tcBorders>
            <w:shd w:val="clear" w:color="auto" w:fill="E7E6E6" w:themeFill="background2"/>
          </w:tcPr>
          <w:p w14:paraId="4662E34F" w14:textId="77777777" w:rsidR="00067280" w:rsidRPr="00067280" w:rsidRDefault="00067280" w:rsidP="00134711">
            <w:pPr>
              <w:tabs>
                <w:tab w:val="left" w:pos="709"/>
              </w:tabs>
              <w:spacing w:after="0" w:line="240" w:lineRule="auto"/>
              <w:contextualSpacing/>
              <w:jc w:val="center"/>
              <w:rPr>
                <w:rFonts w:ascii="Times New Roman" w:eastAsia="Calibri" w:hAnsi="Times New Roman" w:cs="Times New Roman"/>
                <w:b/>
                <w:sz w:val="24"/>
                <w:szCs w:val="24"/>
                <w:lang w:val="en-US"/>
              </w:rPr>
            </w:pPr>
            <w:r w:rsidRPr="00067280">
              <w:rPr>
                <w:rFonts w:ascii="Times New Roman" w:eastAsia="Calibri" w:hAnsi="Times New Roman" w:cs="Times New Roman"/>
                <w:b/>
                <w:i/>
                <w:sz w:val="24"/>
                <w:szCs w:val="24"/>
                <w:lang w:val="id-ID"/>
              </w:rPr>
              <w:t>(%)</w:t>
            </w:r>
          </w:p>
        </w:tc>
      </w:tr>
      <w:tr w:rsidR="00067280" w:rsidRPr="00067280" w14:paraId="2DE791C6" w14:textId="77777777" w:rsidTr="00134711">
        <w:trPr>
          <w:jc w:val="center"/>
        </w:trPr>
        <w:tc>
          <w:tcPr>
            <w:tcW w:w="4004" w:type="dxa"/>
            <w:tcBorders>
              <w:bottom w:val="nil"/>
            </w:tcBorders>
            <w:shd w:val="clear" w:color="auto" w:fill="auto"/>
          </w:tcPr>
          <w:p w14:paraId="3E387908" w14:textId="77777777" w:rsidR="00067280" w:rsidRPr="00067280" w:rsidRDefault="00067280" w:rsidP="00134711">
            <w:pPr>
              <w:autoSpaceDE w:val="0"/>
              <w:autoSpaceDN w:val="0"/>
              <w:adjustRightInd w:val="0"/>
              <w:spacing w:after="0" w:line="240" w:lineRule="auto"/>
              <w:ind w:left="105"/>
              <w:rPr>
                <w:rFonts w:ascii="Times New Roman" w:eastAsia="Calibri" w:hAnsi="Times New Roman" w:cs="Times New Roman"/>
                <w:sz w:val="24"/>
                <w:szCs w:val="24"/>
                <w:lang w:val="id-ID"/>
              </w:rPr>
            </w:pPr>
            <w:r w:rsidRPr="00067280">
              <w:rPr>
                <w:rFonts w:ascii="Times New Roman" w:eastAsia="Calibri" w:hAnsi="Times New Roman" w:cs="Times New Roman"/>
                <w:sz w:val="24"/>
                <w:szCs w:val="24"/>
                <w:lang w:val="id-ID"/>
              </w:rPr>
              <w:t xml:space="preserve">Hipertensi </w:t>
            </w:r>
          </w:p>
        </w:tc>
        <w:tc>
          <w:tcPr>
            <w:tcW w:w="1347" w:type="dxa"/>
            <w:tcBorders>
              <w:bottom w:val="nil"/>
            </w:tcBorders>
            <w:shd w:val="clear" w:color="auto" w:fill="FFFFFF"/>
            <w:vAlign w:val="center"/>
          </w:tcPr>
          <w:p w14:paraId="1787FA41" w14:textId="77777777" w:rsidR="00067280" w:rsidRPr="00067280" w:rsidRDefault="00067280" w:rsidP="00134711">
            <w:pPr>
              <w:spacing w:after="0" w:line="240" w:lineRule="auto"/>
              <w:jc w:val="right"/>
              <w:rPr>
                <w:rFonts w:ascii="Times New Roman" w:eastAsia="Calibri" w:hAnsi="Times New Roman" w:cs="Times New Roman"/>
                <w:sz w:val="24"/>
                <w:szCs w:val="24"/>
                <w:lang w:val="id-ID"/>
              </w:rPr>
            </w:pPr>
            <w:r w:rsidRPr="00067280">
              <w:rPr>
                <w:rFonts w:ascii="Times New Roman" w:eastAsia="Calibri" w:hAnsi="Times New Roman" w:cs="Times New Roman"/>
                <w:sz w:val="24"/>
                <w:szCs w:val="24"/>
                <w:lang w:val="id-ID"/>
              </w:rPr>
              <w:t>27</w:t>
            </w:r>
          </w:p>
        </w:tc>
        <w:tc>
          <w:tcPr>
            <w:tcW w:w="1578" w:type="dxa"/>
            <w:tcBorders>
              <w:bottom w:val="nil"/>
            </w:tcBorders>
            <w:shd w:val="clear" w:color="auto" w:fill="FFFFFF"/>
          </w:tcPr>
          <w:p w14:paraId="56985AFD" w14:textId="77777777" w:rsidR="00067280" w:rsidRPr="00067280" w:rsidRDefault="00067280" w:rsidP="00134711">
            <w:pPr>
              <w:spacing w:after="0" w:line="240" w:lineRule="auto"/>
              <w:jc w:val="right"/>
              <w:rPr>
                <w:rFonts w:ascii="Times New Roman" w:eastAsia="Calibri" w:hAnsi="Times New Roman" w:cs="Times New Roman"/>
                <w:sz w:val="24"/>
                <w:szCs w:val="24"/>
                <w:lang w:val="id-ID"/>
              </w:rPr>
            </w:pPr>
            <w:r w:rsidRPr="00067280">
              <w:rPr>
                <w:rFonts w:ascii="Times New Roman" w:eastAsia="Calibri" w:hAnsi="Times New Roman" w:cs="Times New Roman"/>
                <w:sz w:val="24"/>
                <w:szCs w:val="24"/>
                <w:lang w:val="id-ID"/>
              </w:rPr>
              <w:t>62,8</w:t>
            </w:r>
          </w:p>
        </w:tc>
      </w:tr>
      <w:tr w:rsidR="00067280" w:rsidRPr="00067280" w14:paraId="01A65475" w14:textId="77777777" w:rsidTr="00134711">
        <w:trPr>
          <w:jc w:val="center"/>
        </w:trPr>
        <w:tc>
          <w:tcPr>
            <w:tcW w:w="4004" w:type="dxa"/>
            <w:tcBorders>
              <w:top w:val="nil"/>
              <w:bottom w:val="nil"/>
            </w:tcBorders>
            <w:shd w:val="clear" w:color="auto" w:fill="auto"/>
          </w:tcPr>
          <w:p w14:paraId="27D0280E" w14:textId="77777777" w:rsidR="00067280" w:rsidRPr="00067280" w:rsidRDefault="00067280" w:rsidP="00134711">
            <w:pPr>
              <w:autoSpaceDE w:val="0"/>
              <w:autoSpaceDN w:val="0"/>
              <w:adjustRightInd w:val="0"/>
              <w:spacing w:after="0" w:line="240" w:lineRule="auto"/>
              <w:ind w:left="105" w:hanging="1"/>
              <w:rPr>
                <w:rFonts w:ascii="Times New Roman" w:eastAsia="Calibri" w:hAnsi="Times New Roman" w:cs="Times New Roman"/>
                <w:sz w:val="24"/>
                <w:szCs w:val="24"/>
                <w:lang w:val="id-ID"/>
              </w:rPr>
            </w:pPr>
            <w:r w:rsidRPr="00067280">
              <w:rPr>
                <w:rFonts w:ascii="Times New Roman" w:eastAsia="Calibri" w:hAnsi="Times New Roman" w:cs="Times New Roman"/>
                <w:sz w:val="24"/>
                <w:szCs w:val="24"/>
                <w:lang w:val="id-ID"/>
              </w:rPr>
              <w:t>Stroke</w:t>
            </w:r>
          </w:p>
        </w:tc>
        <w:tc>
          <w:tcPr>
            <w:tcW w:w="1347" w:type="dxa"/>
            <w:tcBorders>
              <w:top w:val="nil"/>
              <w:bottom w:val="nil"/>
            </w:tcBorders>
            <w:shd w:val="clear" w:color="auto" w:fill="FFFFFF"/>
            <w:vAlign w:val="center"/>
          </w:tcPr>
          <w:p w14:paraId="779D73BB" w14:textId="77777777" w:rsidR="00067280" w:rsidRPr="00067280" w:rsidRDefault="00067280" w:rsidP="00134711">
            <w:pPr>
              <w:spacing w:after="0" w:line="240" w:lineRule="auto"/>
              <w:jc w:val="right"/>
              <w:rPr>
                <w:rFonts w:ascii="Times New Roman" w:eastAsia="Calibri" w:hAnsi="Times New Roman" w:cs="Times New Roman"/>
                <w:sz w:val="24"/>
                <w:szCs w:val="24"/>
                <w:lang w:val="id-ID"/>
              </w:rPr>
            </w:pPr>
            <w:r w:rsidRPr="00067280">
              <w:rPr>
                <w:rFonts w:ascii="Times New Roman" w:eastAsia="Calibri" w:hAnsi="Times New Roman" w:cs="Times New Roman"/>
                <w:sz w:val="24"/>
                <w:szCs w:val="24"/>
                <w:lang w:val="id-ID"/>
              </w:rPr>
              <w:t>2</w:t>
            </w:r>
          </w:p>
        </w:tc>
        <w:tc>
          <w:tcPr>
            <w:tcW w:w="1578" w:type="dxa"/>
            <w:tcBorders>
              <w:top w:val="nil"/>
              <w:bottom w:val="nil"/>
            </w:tcBorders>
            <w:shd w:val="clear" w:color="auto" w:fill="FFFFFF"/>
          </w:tcPr>
          <w:p w14:paraId="6E6DB42F" w14:textId="77777777" w:rsidR="00067280" w:rsidRPr="00067280" w:rsidRDefault="00067280" w:rsidP="00134711">
            <w:pPr>
              <w:spacing w:after="0" w:line="240" w:lineRule="auto"/>
              <w:jc w:val="right"/>
              <w:rPr>
                <w:rFonts w:ascii="Times New Roman" w:eastAsia="Calibri" w:hAnsi="Times New Roman" w:cs="Times New Roman"/>
                <w:sz w:val="24"/>
                <w:szCs w:val="24"/>
                <w:lang w:val="id-ID"/>
              </w:rPr>
            </w:pPr>
            <w:r w:rsidRPr="00067280">
              <w:rPr>
                <w:rFonts w:ascii="Times New Roman" w:eastAsia="Calibri" w:hAnsi="Times New Roman" w:cs="Times New Roman"/>
                <w:sz w:val="24"/>
                <w:szCs w:val="24"/>
                <w:lang w:val="id-ID"/>
              </w:rPr>
              <w:t>4,7</w:t>
            </w:r>
          </w:p>
        </w:tc>
      </w:tr>
      <w:tr w:rsidR="00067280" w:rsidRPr="00067280" w14:paraId="6471A6FA" w14:textId="77777777" w:rsidTr="00134711">
        <w:trPr>
          <w:jc w:val="center"/>
        </w:trPr>
        <w:tc>
          <w:tcPr>
            <w:tcW w:w="4004" w:type="dxa"/>
            <w:tcBorders>
              <w:top w:val="nil"/>
              <w:bottom w:val="nil"/>
            </w:tcBorders>
            <w:shd w:val="clear" w:color="auto" w:fill="auto"/>
          </w:tcPr>
          <w:p w14:paraId="6502B6D6" w14:textId="77777777" w:rsidR="00067280" w:rsidRPr="00067280" w:rsidRDefault="00067280" w:rsidP="00134711">
            <w:pPr>
              <w:autoSpaceDE w:val="0"/>
              <w:autoSpaceDN w:val="0"/>
              <w:adjustRightInd w:val="0"/>
              <w:spacing w:after="0" w:line="240" w:lineRule="auto"/>
              <w:ind w:left="105" w:hanging="1"/>
              <w:rPr>
                <w:rFonts w:ascii="Times New Roman" w:eastAsia="Calibri" w:hAnsi="Times New Roman" w:cs="Times New Roman"/>
                <w:sz w:val="24"/>
                <w:szCs w:val="24"/>
                <w:lang w:val="id-ID"/>
              </w:rPr>
            </w:pPr>
            <w:r w:rsidRPr="00067280">
              <w:rPr>
                <w:rFonts w:ascii="Times New Roman" w:eastAsia="Calibri" w:hAnsi="Times New Roman" w:cs="Times New Roman"/>
                <w:sz w:val="24"/>
                <w:szCs w:val="24"/>
                <w:lang w:val="id-ID"/>
              </w:rPr>
              <w:t>Artritis (Gout dan Rematik)</w:t>
            </w:r>
          </w:p>
        </w:tc>
        <w:tc>
          <w:tcPr>
            <w:tcW w:w="1347" w:type="dxa"/>
            <w:tcBorders>
              <w:top w:val="nil"/>
              <w:bottom w:val="nil"/>
            </w:tcBorders>
            <w:shd w:val="clear" w:color="auto" w:fill="FFFFFF"/>
            <w:vAlign w:val="center"/>
          </w:tcPr>
          <w:p w14:paraId="342D21A3" w14:textId="77777777" w:rsidR="00067280" w:rsidRPr="00067280" w:rsidRDefault="00067280" w:rsidP="00134711">
            <w:pPr>
              <w:spacing w:after="0" w:line="240" w:lineRule="auto"/>
              <w:jc w:val="right"/>
              <w:rPr>
                <w:rFonts w:ascii="Times New Roman" w:eastAsia="Calibri" w:hAnsi="Times New Roman" w:cs="Times New Roman"/>
                <w:sz w:val="24"/>
                <w:szCs w:val="24"/>
                <w:lang w:val="id-ID"/>
              </w:rPr>
            </w:pPr>
            <w:r w:rsidRPr="00067280">
              <w:rPr>
                <w:rFonts w:ascii="Times New Roman" w:eastAsia="Calibri" w:hAnsi="Times New Roman" w:cs="Times New Roman"/>
                <w:sz w:val="24"/>
                <w:szCs w:val="24"/>
                <w:lang w:val="id-ID"/>
              </w:rPr>
              <w:t>10</w:t>
            </w:r>
          </w:p>
        </w:tc>
        <w:tc>
          <w:tcPr>
            <w:tcW w:w="1578" w:type="dxa"/>
            <w:tcBorders>
              <w:top w:val="nil"/>
              <w:bottom w:val="nil"/>
            </w:tcBorders>
            <w:shd w:val="clear" w:color="auto" w:fill="FFFFFF"/>
          </w:tcPr>
          <w:p w14:paraId="42702CC0" w14:textId="77777777" w:rsidR="00067280" w:rsidRPr="00067280" w:rsidRDefault="00067280" w:rsidP="00134711">
            <w:pPr>
              <w:spacing w:after="0" w:line="240" w:lineRule="auto"/>
              <w:jc w:val="right"/>
              <w:rPr>
                <w:rFonts w:ascii="Times New Roman" w:eastAsia="Calibri" w:hAnsi="Times New Roman" w:cs="Times New Roman"/>
                <w:sz w:val="24"/>
                <w:szCs w:val="24"/>
                <w:lang w:val="id-ID"/>
              </w:rPr>
            </w:pPr>
            <w:r w:rsidRPr="00067280">
              <w:rPr>
                <w:rFonts w:ascii="Times New Roman" w:eastAsia="Calibri" w:hAnsi="Times New Roman" w:cs="Times New Roman"/>
                <w:sz w:val="24"/>
                <w:szCs w:val="24"/>
                <w:lang w:val="id-ID"/>
              </w:rPr>
              <w:t>23,3</w:t>
            </w:r>
          </w:p>
        </w:tc>
      </w:tr>
      <w:tr w:rsidR="00067280" w:rsidRPr="00067280" w14:paraId="2C90D5EF" w14:textId="77777777" w:rsidTr="00134711">
        <w:trPr>
          <w:jc w:val="center"/>
        </w:trPr>
        <w:tc>
          <w:tcPr>
            <w:tcW w:w="4004" w:type="dxa"/>
            <w:tcBorders>
              <w:top w:val="nil"/>
              <w:bottom w:val="nil"/>
            </w:tcBorders>
            <w:shd w:val="clear" w:color="auto" w:fill="auto"/>
          </w:tcPr>
          <w:p w14:paraId="771FADDE" w14:textId="77777777" w:rsidR="00067280" w:rsidRPr="00067280" w:rsidRDefault="00067280" w:rsidP="00134711">
            <w:pPr>
              <w:autoSpaceDE w:val="0"/>
              <w:autoSpaceDN w:val="0"/>
              <w:adjustRightInd w:val="0"/>
              <w:spacing w:after="0" w:line="240" w:lineRule="auto"/>
              <w:ind w:left="105" w:hanging="1"/>
              <w:rPr>
                <w:rFonts w:ascii="Times New Roman" w:eastAsia="Calibri" w:hAnsi="Times New Roman" w:cs="Times New Roman"/>
                <w:sz w:val="24"/>
                <w:szCs w:val="24"/>
                <w:lang w:val="id-ID"/>
              </w:rPr>
            </w:pPr>
            <w:r w:rsidRPr="00067280">
              <w:rPr>
                <w:rFonts w:ascii="Times New Roman" w:eastAsia="Calibri" w:hAnsi="Times New Roman" w:cs="Times New Roman"/>
                <w:sz w:val="24"/>
                <w:szCs w:val="24"/>
                <w:lang w:val="id-ID"/>
              </w:rPr>
              <w:t>DM</w:t>
            </w:r>
          </w:p>
        </w:tc>
        <w:tc>
          <w:tcPr>
            <w:tcW w:w="1347" w:type="dxa"/>
            <w:tcBorders>
              <w:top w:val="nil"/>
              <w:bottom w:val="nil"/>
            </w:tcBorders>
            <w:shd w:val="clear" w:color="auto" w:fill="FFFFFF"/>
            <w:vAlign w:val="center"/>
          </w:tcPr>
          <w:p w14:paraId="155E10D1" w14:textId="77777777" w:rsidR="00067280" w:rsidRPr="00067280" w:rsidRDefault="00067280" w:rsidP="00134711">
            <w:pPr>
              <w:spacing w:after="0" w:line="240" w:lineRule="auto"/>
              <w:jc w:val="right"/>
              <w:rPr>
                <w:rFonts w:ascii="Times New Roman" w:eastAsia="Calibri" w:hAnsi="Times New Roman" w:cs="Times New Roman"/>
                <w:sz w:val="24"/>
                <w:szCs w:val="24"/>
                <w:lang w:val="id-ID"/>
              </w:rPr>
            </w:pPr>
            <w:r w:rsidRPr="00067280">
              <w:rPr>
                <w:rFonts w:ascii="Times New Roman" w:eastAsia="Calibri" w:hAnsi="Times New Roman" w:cs="Times New Roman"/>
                <w:sz w:val="24"/>
                <w:szCs w:val="24"/>
                <w:lang w:val="id-ID"/>
              </w:rPr>
              <w:t>1</w:t>
            </w:r>
          </w:p>
        </w:tc>
        <w:tc>
          <w:tcPr>
            <w:tcW w:w="1578" w:type="dxa"/>
            <w:tcBorders>
              <w:top w:val="nil"/>
              <w:bottom w:val="nil"/>
            </w:tcBorders>
            <w:shd w:val="clear" w:color="auto" w:fill="FFFFFF"/>
          </w:tcPr>
          <w:p w14:paraId="54B7DC72" w14:textId="77777777" w:rsidR="00067280" w:rsidRPr="00067280" w:rsidRDefault="00067280" w:rsidP="00134711">
            <w:pPr>
              <w:spacing w:after="0" w:line="240" w:lineRule="auto"/>
              <w:jc w:val="right"/>
              <w:rPr>
                <w:rFonts w:ascii="Times New Roman" w:eastAsia="Calibri" w:hAnsi="Times New Roman" w:cs="Times New Roman"/>
                <w:sz w:val="24"/>
                <w:szCs w:val="24"/>
                <w:lang w:val="id-ID"/>
              </w:rPr>
            </w:pPr>
            <w:r w:rsidRPr="00067280">
              <w:rPr>
                <w:rFonts w:ascii="Times New Roman" w:eastAsia="Calibri" w:hAnsi="Times New Roman" w:cs="Times New Roman"/>
                <w:sz w:val="24"/>
                <w:szCs w:val="24"/>
                <w:lang w:val="id-ID"/>
              </w:rPr>
              <w:t>2,3</w:t>
            </w:r>
          </w:p>
        </w:tc>
      </w:tr>
      <w:tr w:rsidR="00067280" w:rsidRPr="00067280" w14:paraId="14D2BA92" w14:textId="77777777" w:rsidTr="00134711">
        <w:trPr>
          <w:jc w:val="center"/>
        </w:trPr>
        <w:tc>
          <w:tcPr>
            <w:tcW w:w="4004" w:type="dxa"/>
            <w:tcBorders>
              <w:top w:val="nil"/>
              <w:bottom w:val="nil"/>
            </w:tcBorders>
            <w:shd w:val="clear" w:color="auto" w:fill="auto"/>
          </w:tcPr>
          <w:p w14:paraId="4B6C0778" w14:textId="77777777" w:rsidR="00067280" w:rsidRPr="00067280" w:rsidRDefault="00067280" w:rsidP="00134711">
            <w:pPr>
              <w:autoSpaceDE w:val="0"/>
              <w:autoSpaceDN w:val="0"/>
              <w:adjustRightInd w:val="0"/>
              <w:spacing w:after="0" w:line="240" w:lineRule="auto"/>
              <w:ind w:left="105" w:hanging="1"/>
              <w:rPr>
                <w:rFonts w:ascii="Times New Roman" w:eastAsia="Calibri" w:hAnsi="Times New Roman" w:cs="Times New Roman"/>
                <w:sz w:val="24"/>
                <w:szCs w:val="24"/>
                <w:lang w:val="id-ID"/>
              </w:rPr>
            </w:pPr>
            <w:r w:rsidRPr="00067280">
              <w:rPr>
                <w:rFonts w:ascii="Times New Roman" w:eastAsia="Calibri" w:hAnsi="Times New Roman" w:cs="Times New Roman"/>
                <w:sz w:val="24"/>
                <w:szCs w:val="24"/>
                <w:lang w:val="id-ID"/>
              </w:rPr>
              <w:t>PPOK</w:t>
            </w:r>
          </w:p>
        </w:tc>
        <w:tc>
          <w:tcPr>
            <w:tcW w:w="1347" w:type="dxa"/>
            <w:tcBorders>
              <w:top w:val="nil"/>
              <w:bottom w:val="nil"/>
            </w:tcBorders>
            <w:shd w:val="clear" w:color="auto" w:fill="FFFFFF"/>
            <w:vAlign w:val="center"/>
          </w:tcPr>
          <w:p w14:paraId="0A6751AD" w14:textId="77777777" w:rsidR="00067280" w:rsidRPr="00067280" w:rsidRDefault="00067280" w:rsidP="00134711">
            <w:pPr>
              <w:spacing w:after="0" w:line="240" w:lineRule="auto"/>
              <w:jc w:val="right"/>
              <w:rPr>
                <w:rFonts w:ascii="Times New Roman" w:eastAsia="Calibri" w:hAnsi="Times New Roman" w:cs="Times New Roman"/>
                <w:sz w:val="24"/>
                <w:szCs w:val="24"/>
                <w:lang w:val="id-ID"/>
              </w:rPr>
            </w:pPr>
            <w:r w:rsidRPr="00067280">
              <w:rPr>
                <w:rFonts w:ascii="Times New Roman" w:eastAsia="Calibri" w:hAnsi="Times New Roman" w:cs="Times New Roman"/>
                <w:sz w:val="24"/>
                <w:szCs w:val="24"/>
                <w:lang w:val="id-ID"/>
              </w:rPr>
              <w:t>3</w:t>
            </w:r>
          </w:p>
        </w:tc>
        <w:tc>
          <w:tcPr>
            <w:tcW w:w="1578" w:type="dxa"/>
            <w:tcBorders>
              <w:top w:val="nil"/>
              <w:bottom w:val="nil"/>
            </w:tcBorders>
            <w:shd w:val="clear" w:color="auto" w:fill="FFFFFF"/>
          </w:tcPr>
          <w:p w14:paraId="38B50D79" w14:textId="77777777" w:rsidR="00067280" w:rsidRPr="00067280" w:rsidRDefault="00067280" w:rsidP="00134711">
            <w:pPr>
              <w:spacing w:after="0" w:line="240" w:lineRule="auto"/>
              <w:jc w:val="right"/>
              <w:rPr>
                <w:rFonts w:ascii="Times New Roman" w:eastAsia="Calibri" w:hAnsi="Times New Roman" w:cs="Times New Roman"/>
                <w:sz w:val="24"/>
                <w:szCs w:val="24"/>
                <w:lang w:val="id-ID"/>
              </w:rPr>
            </w:pPr>
            <w:r w:rsidRPr="00067280">
              <w:rPr>
                <w:rFonts w:ascii="Times New Roman" w:eastAsia="Calibri" w:hAnsi="Times New Roman" w:cs="Times New Roman"/>
                <w:sz w:val="24"/>
                <w:szCs w:val="24"/>
                <w:lang w:val="id-ID"/>
              </w:rPr>
              <w:t>6,9</w:t>
            </w:r>
          </w:p>
        </w:tc>
      </w:tr>
      <w:tr w:rsidR="00067280" w:rsidRPr="00067280" w14:paraId="04F8C4A9" w14:textId="77777777" w:rsidTr="00134711">
        <w:trPr>
          <w:jc w:val="center"/>
        </w:trPr>
        <w:tc>
          <w:tcPr>
            <w:tcW w:w="4004" w:type="dxa"/>
            <w:tcBorders>
              <w:top w:val="nil"/>
              <w:bottom w:val="nil"/>
            </w:tcBorders>
            <w:shd w:val="clear" w:color="auto" w:fill="auto"/>
          </w:tcPr>
          <w:p w14:paraId="734C1DD2" w14:textId="77777777" w:rsidR="00067280" w:rsidRPr="00067280" w:rsidRDefault="00067280" w:rsidP="00134711">
            <w:pPr>
              <w:autoSpaceDE w:val="0"/>
              <w:autoSpaceDN w:val="0"/>
              <w:adjustRightInd w:val="0"/>
              <w:spacing w:after="0" w:line="240" w:lineRule="auto"/>
              <w:ind w:left="105" w:hanging="1"/>
              <w:rPr>
                <w:rFonts w:ascii="Times New Roman" w:eastAsia="Calibri" w:hAnsi="Times New Roman" w:cs="Times New Roman"/>
                <w:sz w:val="24"/>
                <w:szCs w:val="24"/>
                <w:lang w:val="id-ID"/>
              </w:rPr>
            </w:pPr>
            <w:r w:rsidRPr="00067280">
              <w:rPr>
                <w:rFonts w:ascii="Times New Roman" w:eastAsia="Calibri" w:hAnsi="Times New Roman" w:cs="Times New Roman"/>
                <w:sz w:val="24"/>
                <w:szCs w:val="24"/>
                <w:lang w:val="id-ID"/>
              </w:rPr>
              <w:t>Hernia</w:t>
            </w:r>
          </w:p>
        </w:tc>
        <w:tc>
          <w:tcPr>
            <w:tcW w:w="1347" w:type="dxa"/>
            <w:tcBorders>
              <w:top w:val="nil"/>
              <w:bottom w:val="nil"/>
            </w:tcBorders>
            <w:shd w:val="clear" w:color="auto" w:fill="FFFFFF"/>
            <w:vAlign w:val="center"/>
          </w:tcPr>
          <w:p w14:paraId="4A20F6A0" w14:textId="77777777" w:rsidR="00067280" w:rsidRPr="00067280" w:rsidRDefault="00067280" w:rsidP="00134711">
            <w:pPr>
              <w:spacing w:after="0" w:line="240" w:lineRule="auto"/>
              <w:jc w:val="right"/>
              <w:rPr>
                <w:rFonts w:ascii="Times New Roman" w:eastAsia="Calibri" w:hAnsi="Times New Roman" w:cs="Times New Roman"/>
                <w:sz w:val="24"/>
                <w:szCs w:val="24"/>
                <w:lang w:val="id-ID"/>
              </w:rPr>
            </w:pPr>
            <w:r w:rsidRPr="00067280">
              <w:rPr>
                <w:rFonts w:ascii="Times New Roman" w:eastAsia="Calibri" w:hAnsi="Times New Roman" w:cs="Times New Roman"/>
                <w:sz w:val="24"/>
                <w:szCs w:val="24"/>
                <w:lang w:val="id-ID"/>
              </w:rPr>
              <w:t>1</w:t>
            </w:r>
          </w:p>
        </w:tc>
        <w:tc>
          <w:tcPr>
            <w:tcW w:w="1578" w:type="dxa"/>
            <w:tcBorders>
              <w:top w:val="nil"/>
              <w:bottom w:val="nil"/>
            </w:tcBorders>
            <w:shd w:val="clear" w:color="auto" w:fill="FFFFFF"/>
          </w:tcPr>
          <w:p w14:paraId="6DA24332" w14:textId="77777777" w:rsidR="00067280" w:rsidRPr="00067280" w:rsidRDefault="00067280" w:rsidP="00134711">
            <w:pPr>
              <w:spacing w:after="0" w:line="240" w:lineRule="auto"/>
              <w:jc w:val="right"/>
              <w:rPr>
                <w:rFonts w:ascii="Times New Roman" w:eastAsia="Calibri" w:hAnsi="Times New Roman" w:cs="Times New Roman"/>
                <w:sz w:val="24"/>
                <w:szCs w:val="24"/>
                <w:lang w:val="id-ID"/>
              </w:rPr>
            </w:pPr>
            <w:r w:rsidRPr="00067280">
              <w:rPr>
                <w:rFonts w:ascii="Times New Roman" w:eastAsia="Calibri" w:hAnsi="Times New Roman" w:cs="Times New Roman"/>
                <w:sz w:val="24"/>
                <w:szCs w:val="24"/>
                <w:lang w:val="id-ID"/>
              </w:rPr>
              <w:t>2,3</w:t>
            </w:r>
          </w:p>
        </w:tc>
      </w:tr>
      <w:tr w:rsidR="00067280" w:rsidRPr="00067280" w14:paraId="31F7B728" w14:textId="77777777" w:rsidTr="00134711">
        <w:trPr>
          <w:jc w:val="center"/>
        </w:trPr>
        <w:tc>
          <w:tcPr>
            <w:tcW w:w="4004" w:type="dxa"/>
            <w:tcBorders>
              <w:top w:val="nil"/>
              <w:bottom w:val="nil"/>
            </w:tcBorders>
            <w:shd w:val="clear" w:color="auto" w:fill="auto"/>
          </w:tcPr>
          <w:p w14:paraId="569D45A9" w14:textId="77777777" w:rsidR="00067280" w:rsidRPr="00067280" w:rsidRDefault="00067280" w:rsidP="00134711">
            <w:pPr>
              <w:autoSpaceDE w:val="0"/>
              <w:autoSpaceDN w:val="0"/>
              <w:adjustRightInd w:val="0"/>
              <w:spacing w:after="0" w:line="240" w:lineRule="auto"/>
              <w:ind w:left="105" w:hanging="1"/>
              <w:rPr>
                <w:rFonts w:ascii="Times New Roman" w:eastAsia="Calibri" w:hAnsi="Times New Roman" w:cs="Times New Roman"/>
                <w:sz w:val="24"/>
                <w:szCs w:val="24"/>
                <w:lang w:val="id-ID"/>
              </w:rPr>
            </w:pPr>
            <w:r w:rsidRPr="00067280">
              <w:rPr>
                <w:rFonts w:ascii="Times New Roman" w:eastAsia="Calibri" w:hAnsi="Times New Roman" w:cs="Times New Roman"/>
                <w:sz w:val="24"/>
                <w:szCs w:val="24"/>
                <w:lang w:val="id-ID"/>
              </w:rPr>
              <w:t>Katarak</w:t>
            </w:r>
          </w:p>
        </w:tc>
        <w:tc>
          <w:tcPr>
            <w:tcW w:w="1347" w:type="dxa"/>
            <w:tcBorders>
              <w:top w:val="nil"/>
              <w:bottom w:val="nil"/>
            </w:tcBorders>
            <w:shd w:val="clear" w:color="auto" w:fill="FFFFFF"/>
            <w:vAlign w:val="center"/>
          </w:tcPr>
          <w:p w14:paraId="6A863C0F" w14:textId="77777777" w:rsidR="00067280" w:rsidRPr="00067280" w:rsidRDefault="00067280" w:rsidP="00134711">
            <w:pPr>
              <w:spacing w:after="0" w:line="240" w:lineRule="auto"/>
              <w:jc w:val="right"/>
              <w:rPr>
                <w:rFonts w:ascii="Times New Roman" w:eastAsia="Calibri" w:hAnsi="Times New Roman" w:cs="Times New Roman"/>
                <w:sz w:val="24"/>
                <w:szCs w:val="24"/>
                <w:lang w:val="id-ID"/>
              </w:rPr>
            </w:pPr>
            <w:r w:rsidRPr="00067280">
              <w:rPr>
                <w:rFonts w:ascii="Times New Roman" w:eastAsia="Calibri" w:hAnsi="Times New Roman" w:cs="Times New Roman"/>
                <w:sz w:val="24"/>
                <w:szCs w:val="24"/>
                <w:lang w:val="id-ID"/>
              </w:rPr>
              <w:t>2</w:t>
            </w:r>
          </w:p>
        </w:tc>
        <w:tc>
          <w:tcPr>
            <w:tcW w:w="1578" w:type="dxa"/>
            <w:tcBorders>
              <w:top w:val="nil"/>
              <w:bottom w:val="nil"/>
            </w:tcBorders>
            <w:shd w:val="clear" w:color="auto" w:fill="FFFFFF"/>
          </w:tcPr>
          <w:p w14:paraId="3ABAF938" w14:textId="77777777" w:rsidR="00067280" w:rsidRPr="00067280" w:rsidRDefault="00067280" w:rsidP="00134711">
            <w:pPr>
              <w:spacing w:after="0" w:line="240" w:lineRule="auto"/>
              <w:jc w:val="right"/>
              <w:rPr>
                <w:rFonts w:ascii="Times New Roman" w:eastAsia="Calibri" w:hAnsi="Times New Roman" w:cs="Times New Roman"/>
                <w:sz w:val="24"/>
                <w:szCs w:val="24"/>
                <w:lang w:val="id-ID"/>
              </w:rPr>
            </w:pPr>
            <w:r w:rsidRPr="00067280">
              <w:rPr>
                <w:rFonts w:ascii="Times New Roman" w:eastAsia="Calibri" w:hAnsi="Times New Roman" w:cs="Times New Roman"/>
                <w:sz w:val="24"/>
                <w:szCs w:val="24"/>
                <w:lang w:val="id-ID"/>
              </w:rPr>
              <w:t>4,7</w:t>
            </w:r>
          </w:p>
        </w:tc>
      </w:tr>
      <w:tr w:rsidR="00067280" w:rsidRPr="00067280" w14:paraId="595217A0" w14:textId="77777777" w:rsidTr="00134711">
        <w:trPr>
          <w:jc w:val="center"/>
        </w:trPr>
        <w:tc>
          <w:tcPr>
            <w:tcW w:w="4004" w:type="dxa"/>
            <w:tcBorders>
              <w:top w:val="nil"/>
              <w:bottom w:val="single" w:sz="4" w:space="0" w:color="auto"/>
            </w:tcBorders>
            <w:shd w:val="clear" w:color="auto" w:fill="auto"/>
          </w:tcPr>
          <w:p w14:paraId="073A3CE5" w14:textId="77777777" w:rsidR="00067280" w:rsidRPr="00067280" w:rsidRDefault="00067280" w:rsidP="00134711">
            <w:pPr>
              <w:autoSpaceDE w:val="0"/>
              <w:autoSpaceDN w:val="0"/>
              <w:adjustRightInd w:val="0"/>
              <w:spacing w:after="0" w:line="240" w:lineRule="auto"/>
              <w:ind w:left="105" w:hanging="1"/>
              <w:rPr>
                <w:rFonts w:ascii="Times New Roman" w:eastAsia="Calibri" w:hAnsi="Times New Roman" w:cs="Times New Roman"/>
                <w:sz w:val="24"/>
                <w:szCs w:val="24"/>
                <w:lang w:val="id-ID"/>
              </w:rPr>
            </w:pPr>
          </w:p>
        </w:tc>
        <w:tc>
          <w:tcPr>
            <w:tcW w:w="1347" w:type="dxa"/>
            <w:tcBorders>
              <w:top w:val="nil"/>
              <w:bottom w:val="single" w:sz="4" w:space="0" w:color="auto"/>
            </w:tcBorders>
            <w:shd w:val="clear" w:color="auto" w:fill="FFFFFF"/>
            <w:vAlign w:val="center"/>
          </w:tcPr>
          <w:p w14:paraId="603EDBFB" w14:textId="77777777" w:rsidR="00067280" w:rsidRPr="00067280" w:rsidRDefault="00067280" w:rsidP="00134711">
            <w:pPr>
              <w:spacing w:after="0" w:line="240" w:lineRule="auto"/>
              <w:jc w:val="right"/>
              <w:rPr>
                <w:rFonts w:ascii="Times New Roman" w:eastAsia="Calibri" w:hAnsi="Times New Roman" w:cs="Times New Roman"/>
                <w:sz w:val="24"/>
                <w:szCs w:val="24"/>
                <w:lang w:val="id-ID"/>
              </w:rPr>
            </w:pPr>
          </w:p>
        </w:tc>
        <w:tc>
          <w:tcPr>
            <w:tcW w:w="1578" w:type="dxa"/>
            <w:tcBorders>
              <w:top w:val="nil"/>
              <w:bottom w:val="single" w:sz="4" w:space="0" w:color="auto"/>
            </w:tcBorders>
            <w:shd w:val="clear" w:color="auto" w:fill="FFFFFF"/>
          </w:tcPr>
          <w:p w14:paraId="668A0E43" w14:textId="77777777" w:rsidR="00067280" w:rsidRPr="00067280" w:rsidRDefault="00067280" w:rsidP="00134711">
            <w:pPr>
              <w:spacing w:after="0" w:line="240" w:lineRule="auto"/>
              <w:jc w:val="right"/>
              <w:rPr>
                <w:rFonts w:ascii="Times New Roman" w:eastAsia="Calibri" w:hAnsi="Times New Roman" w:cs="Times New Roman"/>
                <w:sz w:val="24"/>
                <w:szCs w:val="24"/>
                <w:lang w:val="id-ID"/>
              </w:rPr>
            </w:pPr>
          </w:p>
        </w:tc>
      </w:tr>
    </w:tbl>
    <w:p w14:paraId="3D61358F" w14:textId="77777777" w:rsidR="00067280" w:rsidRPr="00067280" w:rsidRDefault="00067280" w:rsidP="00067280">
      <w:pPr>
        <w:tabs>
          <w:tab w:val="left" w:pos="2127"/>
          <w:tab w:val="left" w:pos="2410"/>
        </w:tabs>
        <w:spacing w:after="0" w:line="360" w:lineRule="auto"/>
        <w:ind w:firstLine="1276"/>
        <w:jc w:val="both"/>
        <w:rPr>
          <w:rFonts w:ascii="Times New Roman" w:eastAsia="Calibri" w:hAnsi="Times New Roman" w:cs="Times New Roman"/>
          <w:sz w:val="24"/>
          <w:szCs w:val="24"/>
          <w:lang w:val="id-ID"/>
        </w:rPr>
      </w:pPr>
      <w:r w:rsidRPr="00067280">
        <w:rPr>
          <w:rFonts w:ascii="Times New Roman" w:eastAsia="Calibri" w:hAnsi="Times New Roman" w:cs="Times New Roman"/>
          <w:sz w:val="24"/>
          <w:szCs w:val="24"/>
          <w:lang w:val="id-ID"/>
        </w:rPr>
        <w:t>Seorang lansia ada yang memiliki &gt; 1 Penyakit Kronis</w:t>
      </w:r>
    </w:p>
    <w:p w14:paraId="7E15929C" w14:textId="77777777" w:rsidR="00067280" w:rsidRDefault="00067280" w:rsidP="00681859">
      <w:pPr>
        <w:tabs>
          <w:tab w:val="left" w:pos="765"/>
        </w:tabs>
        <w:spacing w:after="0" w:line="240" w:lineRule="auto"/>
        <w:ind w:left="567" w:right="571"/>
        <w:jc w:val="center"/>
        <w:rPr>
          <w:rFonts w:ascii="Times New Roman" w:hAnsi="Times New Roman" w:cs="Times New Roman"/>
          <w:b/>
          <w:sz w:val="24"/>
          <w:szCs w:val="24"/>
          <w:lang w:val="id-ID"/>
        </w:rPr>
      </w:pPr>
    </w:p>
    <w:p w14:paraId="1CA65CA4" w14:textId="77777777" w:rsidR="00067280" w:rsidRDefault="00067280" w:rsidP="00681859">
      <w:pPr>
        <w:tabs>
          <w:tab w:val="left" w:pos="765"/>
        </w:tabs>
        <w:spacing w:after="0" w:line="240" w:lineRule="auto"/>
        <w:ind w:left="567" w:right="571"/>
        <w:jc w:val="center"/>
        <w:rPr>
          <w:rFonts w:ascii="Times New Roman" w:hAnsi="Times New Roman" w:cs="Times New Roman"/>
          <w:b/>
          <w:sz w:val="24"/>
          <w:szCs w:val="24"/>
          <w:lang w:val="id-ID"/>
        </w:rPr>
      </w:pPr>
    </w:p>
    <w:p w14:paraId="092FF4D0" w14:textId="64A29F23" w:rsidR="00681859" w:rsidRPr="00681859" w:rsidRDefault="00067280" w:rsidP="00414025">
      <w:pPr>
        <w:tabs>
          <w:tab w:val="left" w:pos="765"/>
        </w:tabs>
        <w:spacing w:after="0" w:line="240" w:lineRule="auto"/>
        <w:ind w:left="567" w:right="571"/>
        <w:jc w:val="center"/>
        <w:rPr>
          <w:rFonts w:ascii="Times New Roman" w:hAnsi="Times New Roman" w:cs="Times New Roman"/>
          <w:b/>
          <w:sz w:val="24"/>
          <w:szCs w:val="24"/>
          <w:lang w:val="id-ID"/>
        </w:rPr>
      </w:pPr>
      <w:r>
        <w:rPr>
          <w:rFonts w:ascii="Times New Roman" w:hAnsi="Times New Roman" w:cs="Times New Roman"/>
          <w:b/>
          <w:sz w:val="24"/>
          <w:szCs w:val="24"/>
          <w:lang w:val="id-ID"/>
        </w:rPr>
        <w:t>Tabel 3</w:t>
      </w:r>
      <w:r w:rsidR="009B014C" w:rsidRPr="00681859">
        <w:rPr>
          <w:rFonts w:ascii="Times New Roman" w:hAnsi="Times New Roman" w:cs="Times New Roman"/>
          <w:b/>
          <w:sz w:val="24"/>
          <w:szCs w:val="24"/>
          <w:lang w:val="id-ID"/>
        </w:rPr>
        <w:t xml:space="preserve">. Distribusi Frekuensi </w:t>
      </w:r>
      <w:r w:rsidR="008550D4">
        <w:rPr>
          <w:rFonts w:ascii="Times New Roman" w:hAnsi="Times New Roman" w:cs="Times New Roman"/>
          <w:b/>
          <w:sz w:val="24"/>
          <w:szCs w:val="24"/>
          <w:lang w:val="id-ID"/>
        </w:rPr>
        <w:t xml:space="preserve">Jumlah </w:t>
      </w:r>
      <w:r w:rsidR="009B014C" w:rsidRPr="00681859">
        <w:rPr>
          <w:rFonts w:ascii="Times New Roman" w:hAnsi="Times New Roman" w:cs="Times New Roman"/>
          <w:b/>
          <w:sz w:val="24"/>
          <w:szCs w:val="24"/>
          <w:lang w:val="id-ID"/>
        </w:rPr>
        <w:t xml:space="preserve">Penyakit Kronis </w:t>
      </w:r>
      <w:r w:rsidR="00084C44" w:rsidRPr="00681859">
        <w:rPr>
          <w:rFonts w:ascii="Times New Roman" w:hAnsi="Times New Roman" w:cs="Times New Roman"/>
          <w:b/>
          <w:sz w:val="24"/>
          <w:szCs w:val="24"/>
          <w:lang w:val="id-ID"/>
        </w:rPr>
        <w:t>Lansia</w:t>
      </w:r>
    </w:p>
    <w:tbl>
      <w:tblPr>
        <w:tblW w:w="8150" w:type="dxa"/>
        <w:jc w:val="center"/>
        <w:tblInd w:w="214"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3755"/>
        <w:gridCol w:w="1560"/>
        <w:gridCol w:w="1454"/>
        <w:gridCol w:w="1381"/>
      </w:tblGrid>
      <w:tr w:rsidR="00681859" w:rsidRPr="00681859" w14:paraId="5436B757" w14:textId="77777777" w:rsidTr="00084C44">
        <w:trPr>
          <w:jc w:val="center"/>
        </w:trPr>
        <w:tc>
          <w:tcPr>
            <w:tcW w:w="3755" w:type="dxa"/>
            <w:tcBorders>
              <w:bottom w:val="single" w:sz="4" w:space="0" w:color="auto"/>
            </w:tcBorders>
            <w:shd w:val="clear" w:color="auto" w:fill="D9D9D9" w:themeFill="background1" w:themeFillShade="D9"/>
            <w:vAlign w:val="center"/>
          </w:tcPr>
          <w:p w14:paraId="46267C30" w14:textId="77777777" w:rsidR="00681859" w:rsidRPr="00681859" w:rsidRDefault="00681859" w:rsidP="00681859">
            <w:pPr>
              <w:tabs>
                <w:tab w:val="left" w:pos="709"/>
              </w:tabs>
              <w:spacing w:after="0" w:line="240" w:lineRule="auto"/>
              <w:contextualSpacing/>
              <w:jc w:val="center"/>
              <w:rPr>
                <w:rFonts w:ascii="Times New Roman" w:eastAsia="Calibri" w:hAnsi="Times New Roman" w:cs="Times New Roman"/>
                <w:b/>
                <w:sz w:val="24"/>
                <w:szCs w:val="24"/>
                <w:lang w:val="id-ID"/>
              </w:rPr>
            </w:pPr>
            <w:r w:rsidRPr="00681859">
              <w:rPr>
                <w:rFonts w:ascii="Times New Roman" w:eastAsia="Calibri" w:hAnsi="Times New Roman" w:cs="Times New Roman"/>
                <w:b/>
                <w:sz w:val="24"/>
                <w:szCs w:val="24"/>
                <w:lang w:val="id-ID"/>
              </w:rPr>
              <w:t>Jumlah Penyakit Kronis</w:t>
            </w:r>
          </w:p>
        </w:tc>
        <w:tc>
          <w:tcPr>
            <w:tcW w:w="1560" w:type="dxa"/>
            <w:tcBorders>
              <w:bottom w:val="single" w:sz="4" w:space="0" w:color="auto"/>
            </w:tcBorders>
            <w:shd w:val="clear" w:color="auto" w:fill="D9D9D9" w:themeFill="background1" w:themeFillShade="D9"/>
            <w:vAlign w:val="center"/>
          </w:tcPr>
          <w:p w14:paraId="4D770B36" w14:textId="77777777" w:rsidR="00681859" w:rsidRPr="00681859" w:rsidRDefault="00681859" w:rsidP="00681859">
            <w:pPr>
              <w:tabs>
                <w:tab w:val="left" w:pos="709"/>
              </w:tabs>
              <w:spacing w:after="0" w:line="240" w:lineRule="auto"/>
              <w:contextualSpacing/>
              <w:jc w:val="center"/>
              <w:rPr>
                <w:rFonts w:ascii="Times New Roman" w:eastAsia="Calibri" w:hAnsi="Times New Roman" w:cs="Times New Roman"/>
                <w:b/>
                <w:i/>
                <w:sz w:val="24"/>
                <w:szCs w:val="24"/>
                <w:lang w:val="id-ID"/>
              </w:rPr>
            </w:pPr>
            <w:r w:rsidRPr="00681859">
              <w:rPr>
                <w:rFonts w:ascii="Times New Roman" w:eastAsia="Calibri" w:hAnsi="Times New Roman" w:cs="Times New Roman"/>
                <w:b/>
                <w:i/>
                <w:sz w:val="24"/>
                <w:szCs w:val="24"/>
                <w:lang w:val="id-ID"/>
              </w:rPr>
              <w:t>f</w:t>
            </w:r>
          </w:p>
        </w:tc>
        <w:tc>
          <w:tcPr>
            <w:tcW w:w="1454" w:type="dxa"/>
            <w:tcBorders>
              <w:bottom w:val="single" w:sz="4" w:space="0" w:color="auto"/>
            </w:tcBorders>
            <w:shd w:val="clear" w:color="auto" w:fill="D9D9D9" w:themeFill="background1" w:themeFillShade="D9"/>
            <w:vAlign w:val="bottom"/>
          </w:tcPr>
          <w:p w14:paraId="6AF60549" w14:textId="77777777" w:rsidR="00681859" w:rsidRPr="00681859" w:rsidRDefault="00681859" w:rsidP="00681859">
            <w:pPr>
              <w:tabs>
                <w:tab w:val="left" w:pos="709"/>
              </w:tabs>
              <w:spacing w:after="0" w:line="240" w:lineRule="auto"/>
              <w:contextualSpacing/>
              <w:jc w:val="center"/>
              <w:rPr>
                <w:rFonts w:ascii="Times New Roman" w:eastAsia="Calibri" w:hAnsi="Times New Roman" w:cs="Times New Roman"/>
                <w:b/>
                <w:i/>
                <w:sz w:val="24"/>
                <w:szCs w:val="24"/>
                <w:lang w:val="en-US"/>
              </w:rPr>
            </w:pPr>
            <w:r w:rsidRPr="00681859">
              <w:rPr>
                <w:rFonts w:ascii="Times New Roman" w:eastAsia="Calibri" w:hAnsi="Times New Roman" w:cs="Times New Roman"/>
                <w:b/>
                <w:i/>
                <w:sz w:val="24"/>
                <w:szCs w:val="24"/>
                <w:lang w:val="en-US"/>
              </w:rPr>
              <w:t>%</w:t>
            </w:r>
          </w:p>
        </w:tc>
        <w:tc>
          <w:tcPr>
            <w:tcW w:w="1381" w:type="dxa"/>
            <w:tcBorders>
              <w:bottom w:val="single" w:sz="4" w:space="0" w:color="auto"/>
            </w:tcBorders>
            <w:shd w:val="clear" w:color="auto" w:fill="D9D9D9" w:themeFill="background1" w:themeFillShade="D9"/>
          </w:tcPr>
          <w:p w14:paraId="7B35A638" w14:textId="77777777" w:rsidR="00681859" w:rsidRPr="00681859" w:rsidRDefault="00681859" w:rsidP="00681859">
            <w:pPr>
              <w:tabs>
                <w:tab w:val="left" w:pos="709"/>
              </w:tabs>
              <w:spacing w:after="0" w:line="240" w:lineRule="auto"/>
              <w:contextualSpacing/>
              <w:jc w:val="center"/>
              <w:rPr>
                <w:rFonts w:ascii="Times New Roman" w:eastAsia="Calibri" w:hAnsi="Times New Roman" w:cs="Times New Roman"/>
                <w:b/>
                <w:sz w:val="24"/>
                <w:szCs w:val="24"/>
                <w:lang w:val="id-ID"/>
              </w:rPr>
            </w:pPr>
            <w:r w:rsidRPr="00681859">
              <w:rPr>
                <w:rFonts w:ascii="Times New Roman" w:eastAsia="Calibri" w:hAnsi="Times New Roman" w:cs="Times New Roman"/>
                <w:b/>
                <w:sz w:val="24"/>
                <w:szCs w:val="24"/>
                <w:lang w:val="id-ID"/>
              </w:rPr>
              <w:t>95%IK</w:t>
            </w:r>
          </w:p>
        </w:tc>
      </w:tr>
      <w:tr w:rsidR="00681859" w:rsidRPr="00681859" w14:paraId="0677A200" w14:textId="77777777" w:rsidTr="00AD4892">
        <w:trPr>
          <w:jc w:val="center"/>
        </w:trPr>
        <w:tc>
          <w:tcPr>
            <w:tcW w:w="3755" w:type="dxa"/>
            <w:tcBorders>
              <w:bottom w:val="nil"/>
            </w:tcBorders>
          </w:tcPr>
          <w:p w14:paraId="52246E54" w14:textId="77777777" w:rsidR="00681859" w:rsidRPr="00681859" w:rsidRDefault="00681859" w:rsidP="00681859">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lang w:val="id-ID"/>
              </w:rPr>
            </w:pPr>
            <w:r w:rsidRPr="00681859">
              <w:rPr>
                <w:rFonts w:ascii="Times New Roman" w:eastAsia="Calibri" w:hAnsi="Times New Roman" w:cs="Times New Roman"/>
                <w:color w:val="000000"/>
                <w:sz w:val="24"/>
                <w:szCs w:val="24"/>
                <w:lang w:val="id-ID"/>
              </w:rPr>
              <w:t>Sedikit (0-2 PK)</w:t>
            </w:r>
          </w:p>
        </w:tc>
        <w:tc>
          <w:tcPr>
            <w:tcW w:w="1560" w:type="dxa"/>
            <w:tcBorders>
              <w:bottom w:val="nil"/>
            </w:tcBorders>
          </w:tcPr>
          <w:p w14:paraId="5AA971AB" w14:textId="77777777" w:rsidR="00681859" w:rsidRPr="00681859" w:rsidRDefault="00681859" w:rsidP="00681859">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lang w:val="en-US"/>
              </w:rPr>
            </w:pPr>
            <w:r w:rsidRPr="00681859">
              <w:rPr>
                <w:rFonts w:ascii="Times New Roman" w:eastAsia="Calibri" w:hAnsi="Times New Roman" w:cs="Times New Roman"/>
                <w:color w:val="000000"/>
                <w:sz w:val="24"/>
                <w:szCs w:val="24"/>
                <w:lang w:val="id-ID"/>
              </w:rPr>
              <w:t>37</w:t>
            </w:r>
          </w:p>
        </w:tc>
        <w:tc>
          <w:tcPr>
            <w:tcW w:w="1454" w:type="dxa"/>
            <w:tcBorders>
              <w:bottom w:val="nil"/>
            </w:tcBorders>
          </w:tcPr>
          <w:p w14:paraId="317A8F34" w14:textId="77777777" w:rsidR="00681859" w:rsidRPr="00681859" w:rsidRDefault="00681859" w:rsidP="00681859">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lang w:val="id-ID"/>
              </w:rPr>
            </w:pPr>
            <w:r w:rsidRPr="00681859">
              <w:rPr>
                <w:rFonts w:ascii="Times New Roman" w:eastAsia="Calibri" w:hAnsi="Times New Roman" w:cs="Times New Roman"/>
                <w:color w:val="000000"/>
                <w:sz w:val="24"/>
                <w:szCs w:val="24"/>
                <w:lang w:val="id-ID"/>
              </w:rPr>
              <w:t>86,0</w:t>
            </w:r>
          </w:p>
        </w:tc>
        <w:tc>
          <w:tcPr>
            <w:tcW w:w="1381" w:type="dxa"/>
            <w:tcBorders>
              <w:bottom w:val="nil"/>
            </w:tcBorders>
          </w:tcPr>
          <w:p w14:paraId="45D48ED0" w14:textId="77777777" w:rsidR="00681859" w:rsidRPr="00681859" w:rsidRDefault="00681859" w:rsidP="00681859">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lang w:val="id-ID"/>
              </w:rPr>
            </w:pPr>
            <w:r w:rsidRPr="00681859">
              <w:rPr>
                <w:rFonts w:ascii="Times New Roman" w:eastAsia="Calibri" w:hAnsi="Times New Roman" w:cs="Times New Roman"/>
                <w:color w:val="000000"/>
                <w:sz w:val="24"/>
                <w:szCs w:val="24"/>
                <w:lang w:val="id-ID"/>
              </w:rPr>
              <w:t>74,4-95,3</w:t>
            </w:r>
          </w:p>
        </w:tc>
      </w:tr>
      <w:tr w:rsidR="00681859" w:rsidRPr="00681859" w14:paraId="5A5F7733" w14:textId="77777777" w:rsidTr="00AD4892">
        <w:trPr>
          <w:jc w:val="center"/>
        </w:trPr>
        <w:tc>
          <w:tcPr>
            <w:tcW w:w="3755" w:type="dxa"/>
            <w:tcBorders>
              <w:top w:val="nil"/>
            </w:tcBorders>
          </w:tcPr>
          <w:p w14:paraId="368E84B6" w14:textId="77777777" w:rsidR="00681859" w:rsidRPr="00681859" w:rsidRDefault="00681859" w:rsidP="00681859">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lang w:val="id-ID"/>
              </w:rPr>
            </w:pPr>
            <w:r w:rsidRPr="00681859">
              <w:rPr>
                <w:rFonts w:ascii="Times New Roman" w:eastAsia="Calibri" w:hAnsi="Times New Roman" w:cs="Times New Roman"/>
                <w:color w:val="000000"/>
                <w:sz w:val="24"/>
                <w:szCs w:val="24"/>
                <w:lang w:val="en-US"/>
              </w:rPr>
              <w:t>B</w:t>
            </w:r>
            <w:r w:rsidRPr="00681859">
              <w:rPr>
                <w:rFonts w:ascii="Times New Roman" w:eastAsia="Calibri" w:hAnsi="Times New Roman" w:cs="Times New Roman"/>
                <w:color w:val="000000"/>
                <w:sz w:val="24"/>
                <w:szCs w:val="24"/>
                <w:lang w:val="id-ID"/>
              </w:rPr>
              <w:t>anyak (&gt;2 PK)</w:t>
            </w:r>
          </w:p>
        </w:tc>
        <w:tc>
          <w:tcPr>
            <w:tcW w:w="1560" w:type="dxa"/>
            <w:tcBorders>
              <w:top w:val="nil"/>
            </w:tcBorders>
          </w:tcPr>
          <w:p w14:paraId="14860220" w14:textId="77777777" w:rsidR="00681859" w:rsidRPr="00681859" w:rsidRDefault="00681859" w:rsidP="00681859">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lang w:val="id-ID"/>
              </w:rPr>
            </w:pPr>
            <w:r w:rsidRPr="00681859">
              <w:rPr>
                <w:rFonts w:ascii="Times New Roman" w:eastAsia="Calibri" w:hAnsi="Times New Roman" w:cs="Times New Roman"/>
                <w:color w:val="000000"/>
                <w:sz w:val="24"/>
                <w:szCs w:val="24"/>
                <w:lang w:val="id-ID"/>
              </w:rPr>
              <w:t>6</w:t>
            </w:r>
          </w:p>
        </w:tc>
        <w:tc>
          <w:tcPr>
            <w:tcW w:w="1454" w:type="dxa"/>
            <w:tcBorders>
              <w:top w:val="nil"/>
            </w:tcBorders>
          </w:tcPr>
          <w:p w14:paraId="740C4E74" w14:textId="77777777" w:rsidR="00681859" w:rsidRPr="00681859" w:rsidRDefault="00681859" w:rsidP="00681859">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lang w:val="id-ID"/>
              </w:rPr>
            </w:pPr>
            <w:r w:rsidRPr="00681859">
              <w:rPr>
                <w:rFonts w:ascii="Times New Roman" w:eastAsia="Calibri" w:hAnsi="Times New Roman" w:cs="Times New Roman"/>
                <w:color w:val="000000"/>
                <w:sz w:val="24"/>
                <w:szCs w:val="24"/>
                <w:lang w:val="id-ID"/>
              </w:rPr>
              <w:t>14,0</w:t>
            </w:r>
          </w:p>
        </w:tc>
        <w:tc>
          <w:tcPr>
            <w:tcW w:w="1381" w:type="dxa"/>
            <w:tcBorders>
              <w:top w:val="nil"/>
            </w:tcBorders>
          </w:tcPr>
          <w:p w14:paraId="172AA743" w14:textId="77777777" w:rsidR="00681859" w:rsidRPr="00681859" w:rsidRDefault="00681859" w:rsidP="00681859">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lang w:val="id-ID"/>
              </w:rPr>
            </w:pPr>
            <w:r w:rsidRPr="00681859">
              <w:rPr>
                <w:rFonts w:ascii="Times New Roman" w:eastAsia="Calibri" w:hAnsi="Times New Roman" w:cs="Times New Roman"/>
                <w:color w:val="000000"/>
                <w:sz w:val="24"/>
                <w:szCs w:val="24"/>
                <w:lang w:val="id-ID"/>
              </w:rPr>
              <w:t>4,7-25,6</w:t>
            </w:r>
          </w:p>
        </w:tc>
      </w:tr>
      <w:tr w:rsidR="00681859" w:rsidRPr="00681859" w14:paraId="3469A888" w14:textId="77777777" w:rsidTr="00AD4892">
        <w:trPr>
          <w:jc w:val="center"/>
        </w:trPr>
        <w:tc>
          <w:tcPr>
            <w:tcW w:w="3755" w:type="dxa"/>
            <w:shd w:val="clear" w:color="auto" w:fill="FFFFFF"/>
          </w:tcPr>
          <w:p w14:paraId="1B6CD2C5" w14:textId="77777777" w:rsidR="00681859" w:rsidRPr="00681859" w:rsidRDefault="00681859" w:rsidP="00681859">
            <w:pPr>
              <w:spacing w:after="0" w:line="240" w:lineRule="auto"/>
              <w:jc w:val="center"/>
              <w:rPr>
                <w:rFonts w:ascii="Times New Roman" w:eastAsia="Calibri" w:hAnsi="Times New Roman" w:cs="Times New Roman"/>
                <w:b/>
                <w:sz w:val="24"/>
                <w:szCs w:val="24"/>
                <w:lang w:val="id-ID"/>
              </w:rPr>
            </w:pPr>
            <w:r w:rsidRPr="00681859">
              <w:rPr>
                <w:rFonts w:ascii="Times New Roman" w:eastAsia="Calibri" w:hAnsi="Times New Roman" w:cs="Times New Roman"/>
                <w:b/>
                <w:sz w:val="24"/>
                <w:szCs w:val="24"/>
                <w:lang w:val="id-ID"/>
              </w:rPr>
              <w:t>Jumlah</w:t>
            </w:r>
          </w:p>
        </w:tc>
        <w:tc>
          <w:tcPr>
            <w:tcW w:w="1560" w:type="dxa"/>
            <w:shd w:val="clear" w:color="auto" w:fill="FFFFFF"/>
            <w:vAlign w:val="center"/>
          </w:tcPr>
          <w:p w14:paraId="38DE90FB" w14:textId="77777777" w:rsidR="00681859" w:rsidRPr="00681859" w:rsidRDefault="00681859" w:rsidP="00681859">
            <w:pPr>
              <w:autoSpaceDE w:val="0"/>
              <w:autoSpaceDN w:val="0"/>
              <w:adjustRightInd w:val="0"/>
              <w:spacing w:after="0" w:line="240" w:lineRule="auto"/>
              <w:jc w:val="center"/>
              <w:rPr>
                <w:rFonts w:ascii="Times New Roman" w:eastAsia="Calibri" w:hAnsi="Times New Roman" w:cs="Times New Roman"/>
                <w:sz w:val="24"/>
                <w:szCs w:val="24"/>
                <w:lang w:val="id-ID"/>
              </w:rPr>
            </w:pPr>
            <w:r w:rsidRPr="00681859">
              <w:rPr>
                <w:rFonts w:ascii="Times New Roman" w:eastAsia="Calibri" w:hAnsi="Times New Roman" w:cs="Times New Roman"/>
                <w:sz w:val="24"/>
                <w:szCs w:val="24"/>
                <w:lang w:val="id-ID"/>
              </w:rPr>
              <w:t>43</w:t>
            </w:r>
          </w:p>
        </w:tc>
        <w:tc>
          <w:tcPr>
            <w:tcW w:w="1454" w:type="dxa"/>
            <w:shd w:val="clear" w:color="auto" w:fill="FFFFFF"/>
            <w:vAlign w:val="center"/>
          </w:tcPr>
          <w:p w14:paraId="4D6CB69D" w14:textId="77777777" w:rsidR="00681859" w:rsidRPr="00681859" w:rsidRDefault="00681859" w:rsidP="00681859">
            <w:pPr>
              <w:autoSpaceDE w:val="0"/>
              <w:autoSpaceDN w:val="0"/>
              <w:adjustRightInd w:val="0"/>
              <w:spacing w:after="0" w:line="240" w:lineRule="auto"/>
              <w:jc w:val="center"/>
              <w:rPr>
                <w:rFonts w:ascii="Times New Roman" w:eastAsia="Calibri" w:hAnsi="Times New Roman" w:cs="Times New Roman"/>
                <w:sz w:val="24"/>
                <w:szCs w:val="24"/>
                <w:lang w:val="en-US"/>
              </w:rPr>
            </w:pPr>
            <w:r w:rsidRPr="00681859">
              <w:rPr>
                <w:rFonts w:ascii="Times New Roman" w:eastAsia="Calibri" w:hAnsi="Times New Roman" w:cs="Times New Roman"/>
                <w:sz w:val="24"/>
                <w:szCs w:val="24"/>
                <w:lang w:val="en-US"/>
              </w:rPr>
              <w:t>100</w:t>
            </w:r>
          </w:p>
        </w:tc>
        <w:tc>
          <w:tcPr>
            <w:tcW w:w="1381" w:type="dxa"/>
            <w:shd w:val="clear" w:color="auto" w:fill="FFFFFF"/>
          </w:tcPr>
          <w:p w14:paraId="5EA67F2C" w14:textId="77777777" w:rsidR="00681859" w:rsidRPr="00681859" w:rsidRDefault="00681859" w:rsidP="00681859">
            <w:pPr>
              <w:autoSpaceDE w:val="0"/>
              <w:autoSpaceDN w:val="0"/>
              <w:adjustRightInd w:val="0"/>
              <w:spacing w:after="0" w:line="240" w:lineRule="auto"/>
              <w:jc w:val="center"/>
              <w:rPr>
                <w:rFonts w:ascii="Times New Roman" w:eastAsia="Calibri" w:hAnsi="Times New Roman" w:cs="Times New Roman"/>
                <w:sz w:val="24"/>
                <w:szCs w:val="24"/>
                <w:lang w:val="en-US"/>
              </w:rPr>
            </w:pPr>
          </w:p>
        </w:tc>
      </w:tr>
      <w:tr w:rsidR="00681859" w:rsidRPr="00681859" w14:paraId="7B9D1453" w14:textId="77777777" w:rsidTr="00AD4892">
        <w:trPr>
          <w:jc w:val="center"/>
        </w:trPr>
        <w:tc>
          <w:tcPr>
            <w:tcW w:w="3755" w:type="dxa"/>
            <w:shd w:val="clear" w:color="auto" w:fill="FFFFFF"/>
          </w:tcPr>
          <w:p w14:paraId="0D2131FF" w14:textId="77777777" w:rsidR="00681859" w:rsidRPr="00681859" w:rsidRDefault="00681859" w:rsidP="00067280">
            <w:pPr>
              <w:spacing w:after="0" w:line="240" w:lineRule="auto"/>
              <w:rPr>
                <w:rFonts w:ascii="Times New Roman" w:eastAsia="Calibri" w:hAnsi="Times New Roman" w:cs="Times New Roman"/>
                <w:b/>
                <w:sz w:val="24"/>
                <w:szCs w:val="24"/>
                <w:lang w:val="id-ID"/>
              </w:rPr>
            </w:pPr>
          </w:p>
        </w:tc>
        <w:tc>
          <w:tcPr>
            <w:tcW w:w="1560" w:type="dxa"/>
            <w:shd w:val="clear" w:color="auto" w:fill="FFFFFF"/>
            <w:vAlign w:val="center"/>
          </w:tcPr>
          <w:p w14:paraId="4D87B610" w14:textId="77777777" w:rsidR="00681859" w:rsidRPr="00681859" w:rsidRDefault="00681859" w:rsidP="00681859">
            <w:pPr>
              <w:autoSpaceDE w:val="0"/>
              <w:autoSpaceDN w:val="0"/>
              <w:adjustRightInd w:val="0"/>
              <w:spacing w:after="0" w:line="240" w:lineRule="auto"/>
              <w:jc w:val="center"/>
              <w:rPr>
                <w:rFonts w:ascii="Times New Roman" w:eastAsia="Calibri" w:hAnsi="Times New Roman" w:cs="Times New Roman"/>
                <w:sz w:val="24"/>
                <w:szCs w:val="24"/>
                <w:lang w:val="id-ID"/>
              </w:rPr>
            </w:pPr>
          </w:p>
        </w:tc>
        <w:tc>
          <w:tcPr>
            <w:tcW w:w="1454" w:type="dxa"/>
            <w:shd w:val="clear" w:color="auto" w:fill="FFFFFF"/>
            <w:vAlign w:val="center"/>
          </w:tcPr>
          <w:p w14:paraId="6A606704" w14:textId="77777777" w:rsidR="00681859" w:rsidRPr="00681859" w:rsidRDefault="00681859" w:rsidP="00681859">
            <w:pPr>
              <w:autoSpaceDE w:val="0"/>
              <w:autoSpaceDN w:val="0"/>
              <w:adjustRightInd w:val="0"/>
              <w:spacing w:after="0" w:line="240" w:lineRule="auto"/>
              <w:jc w:val="center"/>
              <w:rPr>
                <w:rFonts w:ascii="Times New Roman" w:eastAsia="Calibri" w:hAnsi="Times New Roman" w:cs="Times New Roman"/>
                <w:sz w:val="24"/>
                <w:szCs w:val="24"/>
                <w:lang w:val="en-US"/>
              </w:rPr>
            </w:pPr>
          </w:p>
        </w:tc>
        <w:tc>
          <w:tcPr>
            <w:tcW w:w="1381" w:type="dxa"/>
            <w:shd w:val="clear" w:color="auto" w:fill="FFFFFF"/>
          </w:tcPr>
          <w:p w14:paraId="0F5CF12D" w14:textId="77777777" w:rsidR="00681859" w:rsidRPr="00681859" w:rsidRDefault="00681859" w:rsidP="00681859">
            <w:pPr>
              <w:autoSpaceDE w:val="0"/>
              <w:autoSpaceDN w:val="0"/>
              <w:adjustRightInd w:val="0"/>
              <w:spacing w:after="0" w:line="240" w:lineRule="auto"/>
              <w:jc w:val="center"/>
              <w:rPr>
                <w:rFonts w:ascii="Times New Roman" w:eastAsia="Calibri" w:hAnsi="Times New Roman" w:cs="Times New Roman"/>
                <w:sz w:val="24"/>
                <w:szCs w:val="24"/>
                <w:lang w:val="en-US"/>
              </w:rPr>
            </w:pPr>
          </w:p>
        </w:tc>
      </w:tr>
    </w:tbl>
    <w:p w14:paraId="67E7E0B7" w14:textId="77777777" w:rsidR="00681859" w:rsidRDefault="00681859" w:rsidP="009B014C">
      <w:pPr>
        <w:tabs>
          <w:tab w:val="left" w:pos="765"/>
        </w:tabs>
        <w:spacing w:after="240"/>
        <w:jc w:val="both"/>
        <w:rPr>
          <w:rFonts w:ascii="Times New Roman" w:hAnsi="Times New Roman" w:cs="Times New Roman"/>
          <w:sz w:val="24"/>
          <w:szCs w:val="24"/>
          <w:lang w:val="id-ID"/>
        </w:rPr>
        <w:sectPr w:rsidR="00681859" w:rsidSect="00681859">
          <w:type w:val="continuous"/>
          <w:pgSz w:w="12240" w:h="15840"/>
          <w:pgMar w:top="1440" w:right="1440" w:bottom="1440" w:left="1440" w:header="567" w:footer="567" w:gutter="0"/>
          <w:cols w:space="708"/>
          <w:titlePg/>
          <w:docGrid w:linePitch="360"/>
        </w:sectPr>
      </w:pPr>
    </w:p>
    <w:p w14:paraId="2AD15059" w14:textId="74114489" w:rsidR="00067280" w:rsidRPr="00067280" w:rsidRDefault="008550D4" w:rsidP="00067280">
      <w:pPr>
        <w:tabs>
          <w:tab w:val="left" w:pos="765"/>
        </w:tabs>
        <w:spacing w:after="0"/>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Jenis-jenis penyakit kronis yang ditemukan pada lansia, dapat dilihat dari tabel 2. Jumlah penyakit kronis yang dimiliki </w:t>
      </w:r>
      <w:r w:rsidRPr="008550D4">
        <w:rPr>
          <w:rFonts w:ascii="Times New Roman" w:hAnsi="Times New Roman" w:cs="Times New Roman"/>
          <w:sz w:val="24"/>
          <w:szCs w:val="24"/>
          <w:lang w:val="id-ID"/>
        </w:rPr>
        <w:t>lansia</w:t>
      </w:r>
      <w:r>
        <w:rPr>
          <w:rFonts w:ascii="Times New Roman" w:hAnsi="Times New Roman" w:cs="Times New Roman"/>
          <w:sz w:val="24"/>
          <w:szCs w:val="24"/>
          <w:lang w:val="id-ID"/>
        </w:rPr>
        <w:t xml:space="preserve">, ada yang sedikit (0-2PK), ada yang banyak (&gt;2PK), yang dapat dilihat dari tabel 3. </w:t>
      </w:r>
      <w:r w:rsidR="00067280" w:rsidRPr="00067280">
        <w:rPr>
          <w:rFonts w:ascii="Times New Roman" w:hAnsi="Times New Roman" w:cs="Times New Roman"/>
          <w:sz w:val="24"/>
          <w:szCs w:val="24"/>
          <w:lang w:val="id-ID"/>
        </w:rPr>
        <w:t xml:space="preserve">Berdasarkan tabel </w:t>
      </w:r>
      <w:r>
        <w:rPr>
          <w:rFonts w:ascii="Times New Roman" w:hAnsi="Times New Roman" w:cs="Times New Roman"/>
          <w:sz w:val="24"/>
          <w:szCs w:val="24"/>
          <w:lang w:val="id-ID"/>
        </w:rPr>
        <w:t xml:space="preserve">2 </w:t>
      </w:r>
      <w:r w:rsidR="00067280" w:rsidRPr="00067280">
        <w:rPr>
          <w:rFonts w:ascii="Times New Roman" w:hAnsi="Times New Roman" w:cs="Times New Roman"/>
          <w:sz w:val="24"/>
          <w:szCs w:val="24"/>
          <w:lang w:val="id-ID"/>
        </w:rPr>
        <w:t xml:space="preserve">penyakit terbanyak yang dimiliki lansia adalah hipertensi sebayak 27 orang (62,8%), seterusnya penyakit artritis 10 orang </w:t>
      </w:r>
      <w:r w:rsidR="00067280" w:rsidRPr="00067280">
        <w:rPr>
          <w:rFonts w:ascii="Times New Roman" w:hAnsi="Times New Roman" w:cs="Times New Roman"/>
          <w:sz w:val="24"/>
          <w:szCs w:val="24"/>
          <w:lang w:val="id-ID"/>
        </w:rPr>
        <w:lastRenderedPageBreak/>
        <w:t>(23,3%), dikuti PPOK sebanyak 3 orang (6,9%)., Stroke, DM dan Hernia.</w:t>
      </w:r>
    </w:p>
    <w:p w14:paraId="5E5BF8A9" w14:textId="308A1E59" w:rsidR="00D169AE" w:rsidRDefault="008550D4" w:rsidP="00681859">
      <w:pPr>
        <w:tabs>
          <w:tab w:val="left" w:pos="765"/>
        </w:tabs>
        <w:spacing w:after="240"/>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tabel </w:t>
      </w:r>
      <w:r w:rsidR="00067280">
        <w:rPr>
          <w:rFonts w:ascii="Times New Roman" w:hAnsi="Times New Roman" w:cs="Times New Roman"/>
          <w:sz w:val="24"/>
          <w:szCs w:val="24"/>
          <w:lang w:val="id-ID"/>
        </w:rPr>
        <w:t>3</w:t>
      </w:r>
      <w:r>
        <w:rPr>
          <w:rFonts w:ascii="Times New Roman" w:hAnsi="Times New Roman" w:cs="Times New Roman"/>
          <w:sz w:val="24"/>
          <w:szCs w:val="24"/>
          <w:lang w:val="id-ID"/>
        </w:rPr>
        <w:t xml:space="preserve">, </w:t>
      </w:r>
      <w:r w:rsidR="005C79BC">
        <w:rPr>
          <w:rFonts w:ascii="Times New Roman" w:hAnsi="Times New Roman" w:cs="Times New Roman"/>
          <w:sz w:val="24"/>
          <w:szCs w:val="24"/>
          <w:lang w:val="id-ID"/>
        </w:rPr>
        <w:t xml:space="preserve">didapatkan </w:t>
      </w:r>
      <w:r>
        <w:rPr>
          <w:rFonts w:ascii="Times New Roman" w:hAnsi="Times New Roman" w:cs="Times New Roman"/>
          <w:sz w:val="24"/>
          <w:szCs w:val="24"/>
          <w:lang w:val="id-ID"/>
        </w:rPr>
        <w:t xml:space="preserve">hasil </w:t>
      </w:r>
      <w:r w:rsidR="005C79BC">
        <w:rPr>
          <w:rFonts w:ascii="Times New Roman" w:hAnsi="Times New Roman" w:cs="Times New Roman"/>
          <w:sz w:val="24"/>
          <w:szCs w:val="24"/>
          <w:lang w:val="id-ID"/>
        </w:rPr>
        <w:t xml:space="preserve">umumnya lansia </w:t>
      </w:r>
      <w:r w:rsidR="009B014C" w:rsidRPr="009B014C">
        <w:rPr>
          <w:rFonts w:ascii="Times New Roman" w:hAnsi="Times New Roman" w:cs="Times New Roman"/>
          <w:sz w:val="24"/>
          <w:szCs w:val="24"/>
          <w:lang w:val="id-ID"/>
        </w:rPr>
        <w:t>memiliki penyakit kro</w:t>
      </w:r>
      <w:r>
        <w:rPr>
          <w:rFonts w:ascii="Times New Roman" w:hAnsi="Times New Roman" w:cs="Times New Roman"/>
          <w:sz w:val="24"/>
          <w:szCs w:val="24"/>
          <w:lang w:val="id-ID"/>
        </w:rPr>
        <w:t>nis sedikit (0-2PK</w:t>
      </w:r>
      <w:r w:rsidR="009B014C" w:rsidRPr="009B014C">
        <w:rPr>
          <w:rFonts w:ascii="Times New Roman" w:hAnsi="Times New Roman" w:cs="Times New Roman"/>
          <w:sz w:val="24"/>
          <w:szCs w:val="24"/>
          <w:lang w:val="id-ID"/>
        </w:rPr>
        <w:t xml:space="preserve">) sebanyak 37 orang (86,0%), sedangkan sisanya yakni sebanyak 6 orang (14,0%) </w:t>
      </w:r>
      <w:r w:rsidR="005C79BC">
        <w:rPr>
          <w:rFonts w:ascii="Times New Roman" w:hAnsi="Times New Roman" w:cs="Times New Roman"/>
          <w:sz w:val="24"/>
          <w:szCs w:val="24"/>
          <w:lang w:val="id-ID"/>
        </w:rPr>
        <w:t xml:space="preserve">lansia </w:t>
      </w:r>
      <w:r w:rsidR="009B014C" w:rsidRPr="009B014C">
        <w:rPr>
          <w:rFonts w:ascii="Times New Roman" w:hAnsi="Times New Roman" w:cs="Times New Roman"/>
          <w:sz w:val="24"/>
          <w:szCs w:val="24"/>
          <w:lang w:val="id-ID"/>
        </w:rPr>
        <w:t>memiliki penyakit k</w:t>
      </w:r>
      <w:r>
        <w:rPr>
          <w:rFonts w:ascii="Times New Roman" w:hAnsi="Times New Roman" w:cs="Times New Roman"/>
          <w:sz w:val="24"/>
          <w:szCs w:val="24"/>
          <w:lang w:val="id-ID"/>
        </w:rPr>
        <w:t>ronis banyak (&gt;2 PK</w:t>
      </w:r>
      <w:r w:rsidR="009B014C" w:rsidRPr="009B014C">
        <w:rPr>
          <w:rFonts w:ascii="Times New Roman" w:hAnsi="Times New Roman" w:cs="Times New Roman"/>
          <w:sz w:val="24"/>
          <w:szCs w:val="24"/>
          <w:lang w:val="id-ID"/>
        </w:rPr>
        <w:t>)</w:t>
      </w:r>
    </w:p>
    <w:p w14:paraId="1E517A8F" w14:textId="400CE8EC" w:rsidR="00681859" w:rsidRPr="00681859" w:rsidRDefault="00681859" w:rsidP="00681859">
      <w:pPr>
        <w:pStyle w:val="ListParagraph"/>
        <w:numPr>
          <w:ilvl w:val="0"/>
          <w:numId w:val="1"/>
        </w:numPr>
        <w:tabs>
          <w:tab w:val="left" w:pos="284"/>
        </w:tabs>
        <w:ind w:left="426"/>
        <w:jc w:val="both"/>
        <w:rPr>
          <w:rFonts w:ascii="Times New Roman" w:hAnsi="Times New Roman" w:cs="Times New Roman"/>
          <w:b/>
          <w:sz w:val="24"/>
          <w:szCs w:val="24"/>
          <w:lang w:val="id-ID"/>
        </w:rPr>
      </w:pPr>
      <w:r w:rsidRPr="00681859">
        <w:rPr>
          <w:rFonts w:ascii="Times New Roman" w:hAnsi="Times New Roman" w:cs="Times New Roman"/>
          <w:b/>
          <w:sz w:val="24"/>
          <w:szCs w:val="24"/>
        </w:rPr>
        <w:t>Kualitas Hidup Lansia</w:t>
      </w:r>
      <w:r w:rsidR="00C46713" w:rsidRPr="00681859">
        <w:rPr>
          <w:rFonts w:ascii="Times New Roman" w:hAnsi="Times New Roman" w:cs="Times New Roman"/>
          <w:b/>
          <w:sz w:val="24"/>
          <w:szCs w:val="24"/>
        </w:rPr>
        <w:tab/>
      </w:r>
    </w:p>
    <w:p w14:paraId="23D53ACB" w14:textId="77777777" w:rsidR="00AD4892" w:rsidRDefault="00AD4892" w:rsidP="00CA19C3">
      <w:pPr>
        <w:tabs>
          <w:tab w:val="left" w:pos="765"/>
        </w:tabs>
        <w:jc w:val="both"/>
        <w:rPr>
          <w:rFonts w:ascii="Times New Roman" w:hAnsi="Times New Roman" w:cs="Times New Roman"/>
          <w:sz w:val="24"/>
          <w:szCs w:val="24"/>
          <w:lang w:val="id-ID"/>
        </w:rPr>
        <w:sectPr w:rsidR="00AD4892" w:rsidSect="00681859">
          <w:type w:val="continuous"/>
          <w:pgSz w:w="12240" w:h="15840"/>
          <w:pgMar w:top="1440" w:right="1440" w:bottom="1440" w:left="1440" w:header="567" w:footer="567" w:gutter="0"/>
          <w:cols w:num="2" w:space="708"/>
          <w:titlePg/>
          <w:docGrid w:linePitch="360"/>
        </w:sectPr>
      </w:pPr>
    </w:p>
    <w:p w14:paraId="7EDEB546" w14:textId="77777777" w:rsidR="00AD4892" w:rsidRDefault="00AD4892" w:rsidP="00AD4892">
      <w:pPr>
        <w:tabs>
          <w:tab w:val="left" w:pos="2127"/>
          <w:tab w:val="left" w:pos="2410"/>
        </w:tabs>
        <w:spacing w:after="0" w:line="240" w:lineRule="auto"/>
        <w:jc w:val="center"/>
        <w:rPr>
          <w:rFonts w:ascii="Times New Roman" w:eastAsia="Calibri" w:hAnsi="Times New Roman" w:cs="Times New Roman"/>
          <w:b/>
          <w:sz w:val="24"/>
          <w:szCs w:val="24"/>
          <w:lang w:val="id-ID"/>
        </w:rPr>
      </w:pPr>
    </w:p>
    <w:p w14:paraId="1C793265" w14:textId="77777777" w:rsidR="00DD7F20" w:rsidRDefault="00DD7F20" w:rsidP="00414025">
      <w:pPr>
        <w:tabs>
          <w:tab w:val="left" w:pos="2127"/>
          <w:tab w:val="left" w:pos="2410"/>
        </w:tabs>
        <w:spacing w:after="0" w:line="240" w:lineRule="auto"/>
        <w:ind w:left="567" w:right="571"/>
        <w:jc w:val="center"/>
        <w:rPr>
          <w:rFonts w:ascii="Times New Roman" w:eastAsia="Calibri" w:hAnsi="Times New Roman" w:cs="Times New Roman"/>
          <w:b/>
          <w:sz w:val="24"/>
          <w:szCs w:val="24"/>
          <w:lang w:val="id-ID"/>
        </w:rPr>
      </w:pPr>
    </w:p>
    <w:p w14:paraId="708F19DD" w14:textId="77777777" w:rsidR="00DD7F20" w:rsidRDefault="00DD7F20" w:rsidP="00414025">
      <w:pPr>
        <w:tabs>
          <w:tab w:val="left" w:pos="2127"/>
          <w:tab w:val="left" w:pos="2410"/>
        </w:tabs>
        <w:spacing w:after="0" w:line="240" w:lineRule="auto"/>
        <w:ind w:left="567" w:right="571"/>
        <w:jc w:val="center"/>
        <w:rPr>
          <w:rFonts w:ascii="Times New Roman" w:eastAsia="Calibri" w:hAnsi="Times New Roman" w:cs="Times New Roman"/>
          <w:b/>
          <w:sz w:val="24"/>
          <w:szCs w:val="24"/>
          <w:lang w:val="id-ID"/>
        </w:rPr>
      </w:pPr>
    </w:p>
    <w:p w14:paraId="248BE3A1" w14:textId="05428986" w:rsidR="00AD4892" w:rsidRPr="00AD4892" w:rsidRDefault="00AD4892" w:rsidP="00414025">
      <w:pPr>
        <w:tabs>
          <w:tab w:val="left" w:pos="2127"/>
          <w:tab w:val="left" w:pos="2410"/>
        </w:tabs>
        <w:spacing w:after="0" w:line="240" w:lineRule="auto"/>
        <w:ind w:left="567" w:right="571"/>
        <w:jc w:val="center"/>
        <w:rPr>
          <w:rFonts w:ascii="Times New Roman" w:eastAsia="Calibri" w:hAnsi="Times New Roman" w:cs="Times New Roman"/>
          <w:b/>
          <w:sz w:val="24"/>
          <w:szCs w:val="24"/>
          <w:lang w:val="id-ID"/>
        </w:rPr>
      </w:pPr>
      <w:bookmarkStart w:id="1" w:name="_GoBack"/>
      <w:bookmarkEnd w:id="1"/>
      <w:r w:rsidRPr="00AD4892">
        <w:rPr>
          <w:rFonts w:ascii="Times New Roman" w:eastAsia="Calibri" w:hAnsi="Times New Roman" w:cs="Times New Roman"/>
          <w:b/>
          <w:sz w:val="24"/>
          <w:szCs w:val="24"/>
          <w:lang w:val="id-ID"/>
        </w:rPr>
        <w:lastRenderedPageBreak/>
        <w:t xml:space="preserve">Tabel </w:t>
      </w:r>
      <w:r w:rsidR="00067280">
        <w:rPr>
          <w:rFonts w:ascii="Times New Roman" w:eastAsia="Calibri" w:hAnsi="Times New Roman" w:cs="Times New Roman"/>
          <w:b/>
          <w:sz w:val="24"/>
          <w:szCs w:val="24"/>
          <w:lang w:val="id-ID"/>
        </w:rPr>
        <w:t>4</w:t>
      </w:r>
      <w:r w:rsidRPr="00AD4892">
        <w:rPr>
          <w:rFonts w:ascii="Times New Roman" w:eastAsia="Calibri" w:hAnsi="Times New Roman" w:cs="Times New Roman"/>
          <w:b/>
          <w:sz w:val="24"/>
          <w:szCs w:val="24"/>
          <w:lang w:val="id-ID"/>
        </w:rPr>
        <w:t xml:space="preserve">. Distribusi Frekuensi Kualitas Hidup </w:t>
      </w:r>
      <w:r w:rsidR="00084C44" w:rsidRPr="00AD4892">
        <w:rPr>
          <w:rFonts w:ascii="Times New Roman" w:eastAsia="Calibri" w:hAnsi="Times New Roman" w:cs="Times New Roman"/>
          <w:b/>
          <w:sz w:val="24"/>
          <w:szCs w:val="24"/>
          <w:lang w:val="id-ID"/>
        </w:rPr>
        <w:t>Lansia</w:t>
      </w:r>
    </w:p>
    <w:tbl>
      <w:tblPr>
        <w:tblW w:w="8222" w:type="dxa"/>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3969"/>
        <w:gridCol w:w="1419"/>
        <w:gridCol w:w="1417"/>
        <w:gridCol w:w="1417"/>
      </w:tblGrid>
      <w:tr w:rsidR="00AD4892" w:rsidRPr="00AD4892" w14:paraId="468A5DBD" w14:textId="77777777" w:rsidTr="00084C44">
        <w:trPr>
          <w:jc w:val="center"/>
        </w:trPr>
        <w:tc>
          <w:tcPr>
            <w:tcW w:w="3969" w:type="dxa"/>
            <w:tcBorders>
              <w:bottom w:val="single" w:sz="4" w:space="0" w:color="auto"/>
            </w:tcBorders>
            <w:shd w:val="clear" w:color="auto" w:fill="D9D9D9" w:themeFill="background1" w:themeFillShade="D9"/>
            <w:vAlign w:val="center"/>
          </w:tcPr>
          <w:p w14:paraId="25A8542F" w14:textId="77777777" w:rsidR="00AD4892" w:rsidRPr="00AD4892" w:rsidRDefault="00AD4892" w:rsidP="00AD4892">
            <w:pPr>
              <w:tabs>
                <w:tab w:val="left" w:pos="709"/>
              </w:tabs>
              <w:spacing w:after="0" w:line="240" w:lineRule="auto"/>
              <w:contextualSpacing/>
              <w:jc w:val="center"/>
              <w:rPr>
                <w:rFonts w:ascii="Times New Roman" w:eastAsia="Calibri" w:hAnsi="Times New Roman" w:cs="Times New Roman"/>
                <w:b/>
                <w:sz w:val="24"/>
                <w:szCs w:val="24"/>
                <w:lang w:val="id-ID"/>
              </w:rPr>
            </w:pPr>
            <w:r w:rsidRPr="00AD4892">
              <w:rPr>
                <w:rFonts w:ascii="Times New Roman" w:eastAsia="Calibri" w:hAnsi="Times New Roman" w:cs="Times New Roman"/>
                <w:b/>
                <w:sz w:val="24"/>
                <w:szCs w:val="24"/>
                <w:lang w:val="id-ID"/>
              </w:rPr>
              <w:t>Kualitas Hidup Lansia</w:t>
            </w:r>
          </w:p>
        </w:tc>
        <w:tc>
          <w:tcPr>
            <w:tcW w:w="1419" w:type="dxa"/>
            <w:tcBorders>
              <w:bottom w:val="single" w:sz="4" w:space="0" w:color="auto"/>
            </w:tcBorders>
            <w:shd w:val="clear" w:color="auto" w:fill="D9D9D9" w:themeFill="background1" w:themeFillShade="D9"/>
            <w:vAlign w:val="center"/>
          </w:tcPr>
          <w:p w14:paraId="45B2477F" w14:textId="77777777" w:rsidR="00AD4892" w:rsidRPr="00AD4892" w:rsidRDefault="00AD4892" w:rsidP="00AD4892">
            <w:pPr>
              <w:tabs>
                <w:tab w:val="left" w:pos="709"/>
              </w:tabs>
              <w:spacing w:after="0" w:line="240" w:lineRule="auto"/>
              <w:contextualSpacing/>
              <w:jc w:val="center"/>
              <w:rPr>
                <w:rFonts w:ascii="Times New Roman" w:eastAsia="Calibri" w:hAnsi="Times New Roman" w:cs="Times New Roman"/>
                <w:b/>
                <w:i/>
                <w:sz w:val="24"/>
                <w:szCs w:val="24"/>
                <w:lang w:val="id-ID"/>
              </w:rPr>
            </w:pPr>
            <w:r w:rsidRPr="00AD4892">
              <w:rPr>
                <w:rFonts w:ascii="Times New Roman" w:eastAsia="Calibri" w:hAnsi="Times New Roman" w:cs="Times New Roman"/>
                <w:b/>
                <w:i/>
                <w:sz w:val="24"/>
                <w:szCs w:val="24"/>
                <w:lang w:val="id-ID"/>
              </w:rPr>
              <w:t>f</w:t>
            </w:r>
          </w:p>
        </w:tc>
        <w:tc>
          <w:tcPr>
            <w:tcW w:w="1417" w:type="dxa"/>
            <w:tcBorders>
              <w:bottom w:val="single" w:sz="4" w:space="0" w:color="auto"/>
            </w:tcBorders>
            <w:shd w:val="clear" w:color="auto" w:fill="D9D9D9" w:themeFill="background1" w:themeFillShade="D9"/>
            <w:vAlign w:val="bottom"/>
          </w:tcPr>
          <w:p w14:paraId="636DA45B" w14:textId="77777777" w:rsidR="00AD4892" w:rsidRPr="00AD4892" w:rsidRDefault="00AD4892" w:rsidP="00AD4892">
            <w:pPr>
              <w:tabs>
                <w:tab w:val="left" w:pos="709"/>
              </w:tabs>
              <w:spacing w:after="0" w:line="240" w:lineRule="auto"/>
              <w:contextualSpacing/>
              <w:jc w:val="center"/>
              <w:rPr>
                <w:rFonts w:ascii="Times New Roman" w:eastAsia="Calibri" w:hAnsi="Times New Roman" w:cs="Times New Roman"/>
                <w:b/>
                <w:i/>
                <w:sz w:val="24"/>
                <w:szCs w:val="24"/>
                <w:lang w:val="en-US"/>
              </w:rPr>
            </w:pPr>
            <w:r w:rsidRPr="00AD4892">
              <w:rPr>
                <w:rFonts w:ascii="Times New Roman" w:eastAsia="Calibri" w:hAnsi="Times New Roman" w:cs="Times New Roman"/>
                <w:b/>
                <w:i/>
                <w:sz w:val="24"/>
                <w:szCs w:val="24"/>
                <w:lang w:val="en-US"/>
              </w:rPr>
              <w:t>%</w:t>
            </w:r>
          </w:p>
        </w:tc>
        <w:tc>
          <w:tcPr>
            <w:tcW w:w="1417" w:type="dxa"/>
            <w:tcBorders>
              <w:bottom w:val="single" w:sz="4" w:space="0" w:color="auto"/>
            </w:tcBorders>
            <w:shd w:val="clear" w:color="auto" w:fill="D9D9D9" w:themeFill="background1" w:themeFillShade="D9"/>
          </w:tcPr>
          <w:p w14:paraId="0047335E" w14:textId="77777777" w:rsidR="00AD4892" w:rsidRPr="00AD4892" w:rsidRDefault="00AD4892" w:rsidP="00AD4892">
            <w:pPr>
              <w:tabs>
                <w:tab w:val="left" w:pos="709"/>
              </w:tabs>
              <w:spacing w:after="0" w:line="240" w:lineRule="auto"/>
              <w:contextualSpacing/>
              <w:jc w:val="center"/>
              <w:rPr>
                <w:rFonts w:ascii="Times New Roman" w:eastAsia="Calibri" w:hAnsi="Times New Roman" w:cs="Times New Roman"/>
                <w:b/>
                <w:sz w:val="24"/>
                <w:szCs w:val="24"/>
                <w:lang w:val="en-US"/>
              </w:rPr>
            </w:pPr>
            <w:r w:rsidRPr="00AD4892">
              <w:rPr>
                <w:rFonts w:ascii="Times New Roman" w:eastAsia="Calibri" w:hAnsi="Times New Roman" w:cs="Times New Roman"/>
                <w:b/>
                <w:sz w:val="24"/>
                <w:szCs w:val="24"/>
                <w:lang w:val="en-US"/>
              </w:rPr>
              <w:t>95%IK</w:t>
            </w:r>
          </w:p>
        </w:tc>
      </w:tr>
      <w:tr w:rsidR="00AD4892" w:rsidRPr="00AD4892" w14:paraId="2284DCA3" w14:textId="77777777" w:rsidTr="00AD4892">
        <w:trPr>
          <w:jc w:val="center"/>
        </w:trPr>
        <w:tc>
          <w:tcPr>
            <w:tcW w:w="3969" w:type="dxa"/>
            <w:tcBorders>
              <w:bottom w:val="nil"/>
            </w:tcBorders>
          </w:tcPr>
          <w:p w14:paraId="453AE52B" w14:textId="77777777" w:rsidR="00AD4892" w:rsidRPr="00AD4892" w:rsidRDefault="00AD4892" w:rsidP="00AD4892">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lang w:val="id-ID"/>
              </w:rPr>
            </w:pPr>
            <w:r w:rsidRPr="00AD4892">
              <w:rPr>
                <w:rFonts w:ascii="Times New Roman" w:eastAsia="Calibri" w:hAnsi="Times New Roman" w:cs="Times New Roman"/>
                <w:color w:val="000000"/>
                <w:sz w:val="24"/>
                <w:szCs w:val="24"/>
                <w:lang w:val="en-US"/>
              </w:rPr>
              <w:t>B</w:t>
            </w:r>
            <w:r w:rsidRPr="00AD4892">
              <w:rPr>
                <w:rFonts w:ascii="Times New Roman" w:eastAsia="Calibri" w:hAnsi="Times New Roman" w:cs="Times New Roman"/>
                <w:color w:val="000000"/>
                <w:sz w:val="24"/>
                <w:szCs w:val="24"/>
                <w:lang w:val="id-ID"/>
              </w:rPr>
              <w:t>aik</w:t>
            </w:r>
          </w:p>
        </w:tc>
        <w:tc>
          <w:tcPr>
            <w:tcW w:w="1419" w:type="dxa"/>
            <w:tcBorders>
              <w:bottom w:val="nil"/>
            </w:tcBorders>
          </w:tcPr>
          <w:p w14:paraId="7F766BBF" w14:textId="77777777" w:rsidR="00AD4892" w:rsidRPr="00AD4892" w:rsidRDefault="00AD4892" w:rsidP="00AD4892">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lang w:val="id-ID"/>
              </w:rPr>
            </w:pPr>
            <w:r w:rsidRPr="00AD4892">
              <w:rPr>
                <w:rFonts w:ascii="Times New Roman" w:eastAsia="Calibri" w:hAnsi="Times New Roman" w:cs="Times New Roman"/>
                <w:color w:val="000000"/>
                <w:sz w:val="24"/>
                <w:szCs w:val="24"/>
                <w:lang w:val="id-ID"/>
              </w:rPr>
              <w:t>11</w:t>
            </w:r>
          </w:p>
        </w:tc>
        <w:tc>
          <w:tcPr>
            <w:tcW w:w="1417" w:type="dxa"/>
            <w:tcBorders>
              <w:bottom w:val="nil"/>
            </w:tcBorders>
          </w:tcPr>
          <w:p w14:paraId="7D108960" w14:textId="77777777" w:rsidR="00AD4892" w:rsidRPr="00AD4892" w:rsidRDefault="00AD4892" w:rsidP="00AD4892">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lang w:val="id-ID"/>
              </w:rPr>
            </w:pPr>
            <w:r w:rsidRPr="00AD4892">
              <w:rPr>
                <w:rFonts w:ascii="Times New Roman" w:eastAsia="Calibri" w:hAnsi="Times New Roman" w:cs="Times New Roman"/>
                <w:color w:val="000000"/>
                <w:sz w:val="24"/>
                <w:szCs w:val="24"/>
                <w:lang w:val="id-ID"/>
              </w:rPr>
              <w:t>25,6</w:t>
            </w:r>
          </w:p>
        </w:tc>
        <w:tc>
          <w:tcPr>
            <w:tcW w:w="1417" w:type="dxa"/>
            <w:tcBorders>
              <w:bottom w:val="nil"/>
            </w:tcBorders>
          </w:tcPr>
          <w:p w14:paraId="7E7325FA" w14:textId="77777777" w:rsidR="00AD4892" w:rsidRPr="00AD4892" w:rsidRDefault="00AD4892" w:rsidP="00AD4892">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lang w:val="id-ID"/>
              </w:rPr>
            </w:pPr>
            <w:r w:rsidRPr="00AD4892">
              <w:rPr>
                <w:rFonts w:ascii="Times New Roman" w:eastAsia="Calibri" w:hAnsi="Times New Roman" w:cs="Times New Roman"/>
                <w:color w:val="000000"/>
                <w:sz w:val="24"/>
                <w:szCs w:val="24"/>
                <w:lang w:val="id-ID"/>
              </w:rPr>
              <w:t>14,0-39,5</w:t>
            </w:r>
          </w:p>
        </w:tc>
      </w:tr>
      <w:tr w:rsidR="00AD4892" w:rsidRPr="00AD4892" w14:paraId="30C84827" w14:textId="77777777" w:rsidTr="00AD4892">
        <w:trPr>
          <w:jc w:val="center"/>
        </w:trPr>
        <w:tc>
          <w:tcPr>
            <w:tcW w:w="3969" w:type="dxa"/>
            <w:tcBorders>
              <w:top w:val="nil"/>
            </w:tcBorders>
          </w:tcPr>
          <w:p w14:paraId="5E111395" w14:textId="77777777" w:rsidR="00AD4892" w:rsidRPr="00AD4892" w:rsidRDefault="00AD4892" w:rsidP="00AD4892">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lang w:val="id-ID"/>
              </w:rPr>
            </w:pPr>
            <w:r w:rsidRPr="00AD4892">
              <w:rPr>
                <w:rFonts w:ascii="Times New Roman" w:eastAsia="Calibri" w:hAnsi="Times New Roman" w:cs="Times New Roman"/>
                <w:color w:val="000000"/>
                <w:sz w:val="24"/>
                <w:szCs w:val="24"/>
                <w:lang w:val="en-US"/>
              </w:rPr>
              <w:t>B</w:t>
            </w:r>
            <w:r w:rsidRPr="00AD4892">
              <w:rPr>
                <w:rFonts w:ascii="Times New Roman" w:eastAsia="Calibri" w:hAnsi="Times New Roman" w:cs="Times New Roman"/>
                <w:color w:val="000000"/>
                <w:sz w:val="24"/>
                <w:szCs w:val="24"/>
                <w:lang w:val="id-ID"/>
              </w:rPr>
              <w:t>uruk</w:t>
            </w:r>
          </w:p>
        </w:tc>
        <w:tc>
          <w:tcPr>
            <w:tcW w:w="1419" w:type="dxa"/>
            <w:tcBorders>
              <w:top w:val="nil"/>
            </w:tcBorders>
          </w:tcPr>
          <w:p w14:paraId="50292813" w14:textId="77777777" w:rsidR="00AD4892" w:rsidRPr="00AD4892" w:rsidRDefault="00AD4892" w:rsidP="00AD4892">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lang w:val="id-ID"/>
              </w:rPr>
            </w:pPr>
            <w:r w:rsidRPr="00AD4892">
              <w:rPr>
                <w:rFonts w:ascii="Times New Roman" w:eastAsia="Calibri" w:hAnsi="Times New Roman" w:cs="Times New Roman"/>
                <w:color w:val="000000"/>
                <w:sz w:val="24"/>
                <w:szCs w:val="24"/>
                <w:lang w:val="id-ID"/>
              </w:rPr>
              <w:t>32</w:t>
            </w:r>
          </w:p>
        </w:tc>
        <w:tc>
          <w:tcPr>
            <w:tcW w:w="1417" w:type="dxa"/>
            <w:tcBorders>
              <w:top w:val="nil"/>
            </w:tcBorders>
          </w:tcPr>
          <w:p w14:paraId="55F33EC9" w14:textId="77777777" w:rsidR="00AD4892" w:rsidRPr="00AD4892" w:rsidRDefault="00AD4892" w:rsidP="00AD4892">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lang w:val="id-ID"/>
              </w:rPr>
            </w:pPr>
            <w:r w:rsidRPr="00AD4892">
              <w:rPr>
                <w:rFonts w:ascii="Times New Roman" w:eastAsia="Calibri" w:hAnsi="Times New Roman" w:cs="Times New Roman"/>
                <w:color w:val="000000"/>
                <w:sz w:val="24"/>
                <w:szCs w:val="24"/>
                <w:lang w:val="id-ID"/>
              </w:rPr>
              <w:t>74,4</w:t>
            </w:r>
          </w:p>
        </w:tc>
        <w:tc>
          <w:tcPr>
            <w:tcW w:w="1417" w:type="dxa"/>
            <w:tcBorders>
              <w:top w:val="nil"/>
            </w:tcBorders>
          </w:tcPr>
          <w:p w14:paraId="6FBC95B6" w14:textId="77777777" w:rsidR="00AD4892" w:rsidRPr="00AD4892" w:rsidRDefault="00AD4892" w:rsidP="00AD4892">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lang w:val="id-ID"/>
              </w:rPr>
            </w:pPr>
            <w:r w:rsidRPr="00AD4892">
              <w:rPr>
                <w:rFonts w:ascii="Times New Roman" w:eastAsia="Calibri" w:hAnsi="Times New Roman" w:cs="Times New Roman"/>
                <w:color w:val="000000"/>
                <w:sz w:val="24"/>
                <w:szCs w:val="24"/>
                <w:lang w:val="id-ID"/>
              </w:rPr>
              <w:t>60,5-86,0</w:t>
            </w:r>
          </w:p>
        </w:tc>
      </w:tr>
      <w:tr w:rsidR="00AD4892" w:rsidRPr="00AD4892" w14:paraId="1EF3F236" w14:textId="77777777" w:rsidTr="00AD4892">
        <w:trPr>
          <w:jc w:val="center"/>
        </w:trPr>
        <w:tc>
          <w:tcPr>
            <w:tcW w:w="3969" w:type="dxa"/>
            <w:shd w:val="clear" w:color="auto" w:fill="FFFFFF"/>
          </w:tcPr>
          <w:p w14:paraId="0E84BC57" w14:textId="77777777" w:rsidR="00AD4892" w:rsidRPr="00AD4892" w:rsidRDefault="00AD4892" w:rsidP="00AD4892">
            <w:pPr>
              <w:spacing w:after="0" w:line="240" w:lineRule="auto"/>
              <w:jc w:val="center"/>
              <w:rPr>
                <w:rFonts w:ascii="Times New Roman" w:eastAsia="Calibri" w:hAnsi="Times New Roman" w:cs="Times New Roman"/>
                <w:b/>
                <w:sz w:val="24"/>
                <w:szCs w:val="24"/>
                <w:lang w:val="id-ID"/>
              </w:rPr>
            </w:pPr>
            <w:r w:rsidRPr="00AD4892">
              <w:rPr>
                <w:rFonts w:ascii="Times New Roman" w:eastAsia="Calibri" w:hAnsi="Times New Roman" w:cs="Times New Roman"/>
                <w:b/>
                <w:sz w:val="24"/>
                <w:szCs w:val="24"/>
                <w:lang w:val="id-ID"/>
              </w:rPr>
              <w:t>Jumlah</w:t>
            </w:r>
          </w:p>
        </w:tc>
        <w:tc>
          <w:tcPr>
            <w:tcW w:w="1419" w:type="dxa"/>
            <w:shd w:val="clear" w:color="auto" w:fill="FFFFFF"/>
            <w:vAlign w:val="center"/>
          </w:tcPr>
          <w:p w14:paraId="153A039D" w14:textId="77777777" w:rsidR="00AD4892" w:rsidRPr="00AD4892" w:rsidRDefault="00AD4892" w:rsidP="00AD4892">
            <w:pPr>
              <w:autoSpaceDE w:val="0"/>
              <w:autoSpaceDN w:val="0"/>
              <w:adjustRightInd w:val="0"/>
              <w:spacing w:after="0" w:line="240" w:lineRule="auto"/>
              <w:jc w:val="center"/>
              <w:rPr>
                <w:rFonts w:ascii="Times New Roman" w:eastAsia="Calibri" w:hAnsi="Times New Roman" w:cs="Times New Roman"/>
                <w:sz w:val="24"/>
                <w:szCs w:val="24"/>
                <w:lang w:val="id-ID"/>
              </w:rPr>
            </w:pPr>
            <w:r w:rsidRPr="00AD4892">
              <w:rPr>
                <w:rFonts w:ascii="Times New Roman" w:eastAsia="Calibri" w:hAnsi="Times New Roman" w:cs="Times New Roman"/>
                <w:sz w:val="24"/>
                <w:szCs w:val="24"/>
                <w:lang w:val="id-ID"/>
              </w:rPr>
              <w:t>30</w:t>
            </w:r>
          </w:p>
        </w:tc>
        <w:tc>
          <w:tcPr>
            <w:tcW w:w="1417" w:type="dxa"/>
            <w:shd w:val="clear" w:color="auto" w:fill="FFFFFF"/>
            <w:vAlign w:val="center"/>
          </w:tcPr>
          <w:p w14:paraId="6DA965BD" w14:textId="77777777" w:rsidR="00AD4892" w:rsidRPr="00AD4892" w:rsidRDefault="00AD4892" w:rsidP="00AD4892">
            <w:pPr>
              <w:autoSpaceDE w:val="0"/>
              <w:autoSpaceDN w:val="0"/>
              <w:adjustRightInd w:val="0"/>
              <w:spacing w:after="0" w:line="240" w:lineRule="auto"/>
              <w:jc w:val="center"/>
              <w:rPr>
                <w:rFonts w:ascii="Times New Roman" w:eastAsia="Calibri" w:hAnsi="Times New Roman" w:cs="Times New Roman"/>
                <w:sz w:val="24"/>
                <w:szCs w:val="24"/>
                <w:lang w:val="en-US"/>
              </w:rPr>
            </w:pPr>
            <w:r w:rsidRPr="00AD4892">
              <w:rPr>
                <w:rFonts w:ascii="Times New Roman" w:eastAsia="Calibri" w:hAnsi="Times New Roman" w:cs="Times New Roman"/>
                <w:sz w:val="24"/>
                <w:szCs w:val="24"/>
                <w:lang w:val="en-US"/>
              </w:rPr>
              <w:t>100</w:t>
            </w:r>
          </w:p>
        </w:tc>
        <w:tc>
          <w:tcPr>
            <w:tcW w:w="1417" w:type="dxa"/>
            <w:shd w:val="clear" w:color="auto" w:fill="FFFFFF"/>
          </w:tcPr>
          <w:p w14:paraId="16B0FD59" w14:textId="77777777" w:rsidR="00AD4892" w:rsidRPr="00AD4892" w:rsidRDefault="00AD4892" w:rsidP="00AD4892">
            <w:pPr>
              <w:autoSpaceDE w:val="0"/>
              <w:autoSpaceDN w:val="0"/>
              <w:adjustRightInd w:val="0"/>
              <w:spacing w:after="0" w:line="240" w:lineRule="auto"/>
              <w:jc w:val="center"/>
              <w:rPr>
                <w:rFonts w:ascii="Times New Roman" w:eastAsia="Calibri" w:hAnsi="Times New Roman" w:cs="Times New Roman"/>
                <w:sz w:val="24"/>
                <w:szCs w:val="24"/>
                <w:lang w:val="en-US"/>
              </w:rPr>
            </w:pPr>
          </w:p>
        </w:tc>
      </w:tr>
    </w:tbl>
    <w:p w14:paraId="0F9FC1E9" w14:textId="77777777" w:rsidR="00AD4892" w:rsidRPr="00AD4892" w:rsidRDefault="00AD4892" w:rsidP="00AD4892">
      <w:pPr>
        <w:tabs>
          <w:tab w:val="left" w:pos="2127"/>
          <w:tab w:val="left" w:pos="2410"/>
        </w:tabs>
        <w:spacing w:after="0" w:line="360" w:lineRule="auto"/>
        <w:jc w:val="both"/>
        <w:rPr>
          <w:rFonts w:ascii="Times New Roman" w:eastAsia="Calibri" w:hAnsi="Times New Roman" w:cs="Times New Roman"/>
          <w:sz w:val="24"/>
          <w:szCs w:val="24"/>
          <w:lang w:val="id-ID"/>
        </w:rPr>
      </w:pPr>
    </w:p>
    <w:p w14:paraId="27D2ED3A" w14:textId="77777777" w:rsidR="00AD4892" w:rsidRDefault="00AD4892" w:rsidP="00CA19C3">
      <w:pPr>
        <w:tabs>
          <w:tab w:val="left" w:pos="765"/>
        </w:tabs>
        <w:jc w:val="both"/>
        <w:rPr>
          <w:rFonts w:ascii="Times New Roman" w:hAnsi="Times New Roman" w:cs="Times New Roman"/>
          <w:sz w:val="24"/>
          <w:szCs w:val="24"/>
          <w:lang w:val="id-ID"/>
        </w:rPr>
        <w:sectPr w:rsidR="00AD4892" w:rsidSect="00AD4892">
          <w:type w:val="continuous"/>
          <w:pgSz w:w="12240" w:h="15840"/>
          <w:pgMar w:top="1440" w:right="1440" w:bottom="1440" w:left="1440" w:header="567" w:footer="567" w:gutter="0"/>
          <w:cols w:space="708"/>
          <w:titlePg/>
          <w:docGrid w:linePitch="360"/>
        </w:sectPr>
      </w:pPr>
    </w:p>
    <w:p w14:paraId="182CD122" w14:textId="67DBE891" w:rsidR="00AD4892" w:rsidRDefault="00AD4892" w:rsidP="00AD4892">
      <w:pPr>
        <w:tabs>
          <w:tab w:val="left" w:pos="765"/>
        </w:tabs>
        <w:ind w:firstLine="426"/>
        <w:jc w:val="both"/>
        <w:rPr>
          <w:rFonts w:ascii="Times New Roman" w:hAnsi="Times New Roman" w:cs="Times New Roman"/>
          <w:sz w:val="24"/>
          <w:szCs w:val="24"/>
          <w:lang w:val="id-ID"/>
        </w:rPr>
      </w:pPr>
      <w:r w:rsidRPr="00AD4892">
        <w:rPr>
          <w:rFonts w:ascii="Times New Roman" w:hAnsi="Times New Roman" w:cs="Times New Roman"/>
          <w:sz w:val="24"/>
          <w:szCs w:val="24"/>
          <w:lang w:val="id-ID"/>
        </w:rPr>
        <w:lastRenderedPageBreak/>
        <w:t>B</w:t>
      </w:r>
      <w:r w:rsidRPr="00AD4892">
        <w:rPr>
          <w:rFonts w:ascii="Times New Roman" w:hAnsi="Times New Roman" w:cs="Times New Roman"/>
          <w:sz w:val="24"/>
          <w:szCs w:val="24"/>
          <w:lang w:val="en-US"/>
        </w:rPr>
        <w:t>erdasarkan</w:t>
      </w:r>
      <w:r w:rsidRPr="00AD4892">
        <w:rPr>
          <w:rFonts w:ascii="Times New Roman" w:hAnsi="Times New Roman" w:cs="Times New Roman"/>
          <w:sz w:val="24"/>
          <w:szCs w:val="24"/>
          <w:lang w:val="id-ID"/>
        </w:rPr>
        <w:t xml:space="preserve"> tabel </w:t>
      </w:r>
      <w:r w:rsidR="00067280">
        <w:rPr>
          <w:rFonts w:ascii="Times New Roman" w:hAnsi="Times New Roman" w:cs="Times New Roman"/>
          <w:sz w:val="24"/>
          <w:szCs w:val="24"/>
          <w:lang w:val="id-ID"/>
        </w:rPr>
        <w:t>4</w:t>
      </w:r>
      <w:r>
        <w:rPr>
          <w:rFonts w:ascii="Times New Roman" w:hAnsi="Times New Roman" w:cs="Times New Roman"/>
          <w:sz w:val="24"/>
          <w:szCs w:val="24"/>
          <w:lang w:val="id-ID"/>
        </w:rPr>
        <w:t xml:space="preserve"> </w:t>
      </w:r>
      <w:r w:rsidRPr="00AD4892">
        <w:rPr>
          <w:rFonts w:ascii="Times New Roman" w:hAnsi="Times New Roman" w:cs="Times New Roman"/>
          <w:sz w:val="24"/>
          <w:szCs w:val="24"/>
          <w:lang w:val="id-ID"/>
        </w:rPr>
        <w:t xml:space="preserve">di atas, </w:t>
      </w:r>
      <w:r w:rsidRPr="00AD4892">
        <w:rPr>
          <w:rFonts w:ascii="Times New Roman" w:hAnsi="Times New Roman" w:cs="Times New Roman"/>
          <w:sz w:val="24"/>
          <w:szCs w:val="24"/>
          <w:lang w:val="en-US"/>
        </w:rPr>
        <w:t>diperoleh</w:t>
      </w:r>
      <w:r w:rsidRPr="00AD4892">
        <w:rPr>
          <w:rFonts w:ascii="Times New Roman" w:hAnsi="Times New Roman" w:cs="Times New Roman"/>
          <w:sz w:val="24"/>
          <w:szCs w:val="24"/>
          <w:lang w:val="id-ID"/>
        </w:rPr>
        <w:t xml:space="preserve"> </w:t>
      </w:r>
      <w:r w:rsidRPr="00AD4892">
        <w:rPr>
          <w:rFonts w:ascii="Times New Roman" w:hAnsi="Times New Roman" w:cs="Times New Roman"/>
          <w:sz w:val="24"/>
          <w:szCs w:val="24"/>
          <w:lang w:val="en-US"/>
        </w:rPr>
        <w:t>hasil</w:t>
      </w:r>
      <w:r w:rsidRPr="00AD4892">
        <w:rPr>
          <w:rFonts w:ascii="Times New Roman" w:hAnsi="Times New Roman" w:cs="Times New Roman"/>
          <w:sz w:val="24"/>
          <w:szCs w:val="24"/>
          <w:lang w:val="id-ID"/>
        </w:rPr>
        <w:t xml:space="preserve"> </w:t>
      </w:r>
      <w:r w:rsidRPr="00AD4892">
        <w:rPr>
          <w:rFonts w:ascii="Times New Roman" w:hAnsi="Times New Roman" w:cs="Times New Roman"/>
          <w:sz w:val="24"/>
          <w:szCs w:val="24"/>
          <w:lang w:val="en-US"/>
        </w:rPr>
        <w:t>dari</w:t>
      </w:r>
      <w:r w:rsidRPr="00AD4892">
        <w:rPr>
          <w:rFonts w:ascii="Times New Roman" w:hAnsi="Times New Roman" w:cs="Times New Roman"/>
          <w:sz w:val="24"/>
          <w:szCs w:val="24"/>
          <w:lang w:val="id-ID"/>
        </w:rPr>
        <w:t xml:space="preserve"> 4</w:t>
      </w:r>
      <w:r w:rsidRPr="00AD4892">
        <w:rPr>
          <w:rFonts w:ascii="Times New Roman" w:hAnsi="Times New Roman" w:cs="Times New Roman"/>
          <w:sz w:val="24"/>
          <w:szCs w:val="24"/>
          <w:lang w:val="en-US"/>
        </w:rPr>
        <w:t>3</w:t>
      </w:r>
      <w:r w:rsidRPr="00AD4892">
        <w:rPr>
          <w:rFonts w:ascii="Times New Roman" w:hAnsi="Times New Roman" w:cs="Times New Roman"/>
          <w:sz w:val="24"/>
          <w:szCs w:val="24"/>
          <w:lang w:val="id-ID"/>
        </w:rPr>
        <w:t xml:space="preserve"> </w:t>
      </w:r>
      <w:r w:rsidRPr="00AD4892">
        <w:rPr>
          <w:rFonts w:ascii="Times New Roman" w:hAnsi="Times New Roman" w:cs="Times New Roman"/>
          <w:sz w:val="24"/>
          <w:szCs w:val="24"/>
          <w:lang w:val="en-US"/>
        </w:rPr>
        <w:t xml:space="preserve">lansia </w:t>
      </w:r>
      <w:r w:rsidRPr="00AD4892">
        <w:rPr>
          <w:rFonts w:ascii="Times New Roman" w:hAnsi="Times New Roman" w:cs="Times New Roman"/>
          <w:sz w:val="24"/>
          <w:szCs w:val="24"/>
          <w:lang w:val="id-ID"/>
        </w:rPr>
        <w:t xml:space="preserve">yang tinggal </w:t>
      </w:r>
      <w:r w:rsidRPr="00AD4892">
        <w:rPr>
          <w:rFonts w:ascii="Times New Roman" w:hAnsi="Times New Roman" w:cs="Times New Roman"/>
          <w:sz w:val="24"/>
          <w:szCs w:val="24"/>
          <w:lang w:val="en-US"/>
        </w:rPr>
        <w:t>di</w:t>
      </w:r>
      <w:r w:rsidRPr="00AD4892">
        <w:rPr>
          <w:rFonts w:ascii="Times New Roman" w:hAnsi="Times New Roman" w:cs="Times New Roman"/>
          <w:sz w:val="24"/>
          <w:szCs w:val="24"/>
          <w:lang w:val="id-ID"/>
        </w:rPr>
        <w:t xml:space="preserve"> </w:t>
      </w:r>
      <w:r w:rsidR="005C79BC">
        <w:rPr>
          <w:rFonts w:ascii="Times New Roman" w:hAnsi="Times New Roman" w:cs="Times New Roman"/>
          <w:sz w:val="24"/>
          <w:szCs w:val="24"/>
          <w:lang w:val="id-ID"/>
        </w:rPr>
        <w:t xml:space="preserve">PSTW </w:t>
      </w:r>
      <w:r w:rsidRPr="00AD4892">
        <w:rPr>
          <w:rFonts w:ascii="Times New Roman" w:hAnsi="Times New Roman" w:cs="Times New Roman"/>
          <w:sz w:val="24"/>
          <w:szCs w:val="24"/>
          <w:lang w:val="id-ID"/>
        </w:rPr>
        <w:t xml:space="preserve">Kasih Sayang Ibu </w:t>
      </w:r>
      <w:r w:rsidRPr="00AD4892">
        <w:rPr>
          <w:rFonts w:ascii="Times New Roman" w:hAnsi="Times New Roman" w:cs="Times New Roman"/>
          <w:sz w:val="24"/>
          <w:szCs w:val="24"/>
          <w:lang w:val="en-US"/>
        </w:rPr>
        <w:t>Batusangkar Kabupaten Tanah Datar</w:t>
      </w:r>
      <w:r w:rsidR="005C79BC">
        <w:rPr>
          <w:rFonts w:ascii="Times New Roman" w:hAnsi="Times New Roman" w:cs="Times New Roman"/>
          <w:sz w:val="24"/>
          <w:szCs w:val="24"/>
          <w:lang w:val="id-ID"/>
        </w:rPr>
        <w:t>, banyak lansia yang memiliki</w:t>
      </w:r>
      <w:r w:rsidRPr="00AD4892">
        <w:rPr>
          <w:rFonts w:ascii="Times New Roman" w:hAnsi="Times New Roman" w:cs="Times New Roman"/>
          <w:sz w:val="24"/>
          <w:szCs w:val="24"/>
          <w:lang w:val="id-ID"/>
        </w:rPr>
        <w:t xml:space="preserve"> </w:t>
      </w:r>
      <w:r w:rsidRPr="00AD4892">
        <w:rPr>
          <w:rFonts w:ascii="Times New Roman" w:hAnsi="Times New Roman" w:cs="Times New Roman"/>
          <w:sz w:val="24"/>
          <w:szCs w:val="24"/>
          <w:lang w:val="en-US"/>
        </w:rPr>
        <w:lastRenderedPageBreak/>
        <w:t>kualitas</w:t>
      </w:r>
      <w:r w:rsidRPr="00AD4892">
        <w:rPr>
          <w:rFonts w:ascii="Times New Roman" w:hAnsi="Times New Roman" w:cs="Times New Roman"/>
          <w:sz w:val="24"/>
          <w:szCs w:val="24"/>
          <w:lang w:val="id-ID"/>
        </w:rPr>
        <w:t xml:space="preserve"> </w:t>
      </w:r>
      <w:r w:rsidRPr="00AD4892">
        <w:rPr>
          <w:rFonts w:ascii="Times New Roman" w:hAnsi="Times New Roman" w:cs="Times New Roman"/>
          <w:sz w:val="24"/>
          <w:szCs w:val="24"/>
          <w:lang w:val="en-US"/>
        </w:rPr>
        <w:t>hidup</w:t>
      </w:r>
      <w:r w:rsidRPr="00AD4892">
        <w:rPr>
          <w:rFonts w:ascii="Times New Roman" w:hAnsi="Times New Roman" w:cs="Times New Roman"/>
          <w:sz w:val="24"/>
          <w:szCs w:val="24"/>
          <w:lang w:val="id-ID"/>
        </w:rPr>
        <w:t xml:space="preserve"> buruk yaitu sebanyak </w:t>
      </w:r>
      <w:r w:rsidRPr="00AD4892">
        <w:rPr>
          <w:rFonts w:ascii="Times New Roman" w:hAnsi="Times New Roman" w:cs="Times New Roman"/>
          <w:sz w:val="24"/>
          <w:szCs w:val="24"/>
          <w:lang w:val="en-US"/>
        </w:rPr>
        <w:t>3</w:t>
      </w:r>
      <w:r w:rsidRPr="00AD4892">
        <w:rPr>
          <w:rFonts w:ascii="Times New Roman" w:hAnsi="Times New Roman" w:cs="Times New Roman"/>
          <w:sz w:val="24"/>
          <w:szCs w:val="24"/>
          <w:lang w:val="id-ID"/>
        </w:rPr>
        <w:t xml:space="preserve">2 </w:t>
      </w:r>
      <w:r w:rsidRPr="00AD4892">
        <w:rPr>
          <w:rFonts w:ascii="Times New Roman" w:hAnsi="Times New Roman" w:cs="Times New Roman"/>
          <w:sz w:val="24"/>
          <w:szCs w:val="24"/>
          <w:lang w:val="en-US"/>
        </w:rPr>
        <w:t>orang</w:t>
      </w:r>
      <w:r w:rsidRPr="00AD4892">
        <w:rPr>
          <w:rFonts w:ascii="Times New Roman" w:hAnsi="Times New Roman" w:cs="Times New Roman"/>
          <w:sz w:val="24"/>
          <w:szCs w:val="24"/>
          <w:lang w:val="id-ID"/>
        </w:rPr>
        <w:t xml:space="preserve"> </w:t>
      </w:r>
      <w:r w:rsidRPr="00AD4892">
        <w:rPr>
          <w:rFonts w:ascii="Times New Roman" w:hAnsi="Times New Roman" w:cs="Times New Roman"/>
          <w:sz w:val="24"/>
          <w:szCs w:val="24"/>
          <w:lang w:val="en-US"/>
        </w:rPr>
        <w:t>(</w:t>
      </w:r>
      <w:r w:rsidRPr="00AD4892">
        <w:rPr>
          <w:rFonts w:ascii="Times New Roman" w:hAnsi="Times New Roman" w:cs="Times New Roman"/>
          <w:sz w:val="24"/>
          <w:szCs w:val="24"/>
          <w:lang w:val="id-ID"/>
        </w:rPr>
        <w:t>74,4</w:t>
      </w:r>
      <w:r w:rsidRPr="00AD4892">
        <w:rPr>
          <w:rFonts w:ascii="Times New Roman" w:hAnsi="Times New Roman" w:cs="Times New Roman"/>
          <w:sz w:val="24"/>
          <w:szCs w:val="24"/>
          <w:lang w:val="en-US"/>
        </w:rPr>
        <w:t>%)</w:t>
      </w:r>
      <w:r w:rsidRPr="00AD4892">
        <w:rPr>
          <w:rFonts w:ascii="Times New Roman" w:hAnsi="Times New Roman" w:cs="Times New Roman"/>
          <w:sz w:val="24"/>
          <w:szCs w:val="24"/>
          <w:lang w:val="id-ID"/>
        </w:rPr>
        <w:t xml:space="preserve">, sedang yang memiliki Kualitas hidup yang baik sebanyak 11 orang (25.6%) </w:t>
      </w:r>
    </w:p>
    <w:p w14:paraId="08E22928" w14:textId="77777777" w:rsidR="00AD4892" w:rsidRDefault="00AD4892" w:rsidP="00AD4892">
      <w:pPr>
        <w:tabs>
          <w:tab w:val="left" w:pos="765"/>
        </w:tabs>
        <w:ind w:firstLine="426"/>
        <w:jc w:val="both"/>
        <w:rPr>
          <w:rFonts w:ascii="Times New Roman" w:hAnsi="Times New Roman" w:cs="Times New Roman"/>
          <w:sz w:val="24"/>
          <w:szCs w:val="24"/>
          <w:lang w:val="id-ID"/>
        </w:rPr>
        <w:sectPr w:rsidR="00AD4892" w:rsidSect="00AD4892">
          <w:type w:val="continuous"/>
          <w:pgSz w:w="12240" w:h="15840"/>
          <w:pgMar w:top="1440" w:right="1440" w:bottom="1440" w:left="1440" w:header="567" w:footer="567" w:gutter="0"/>
          <w:cols w:num="2" w:space="708"/>
          <w:titlePg/>
          <w:docGrid w:linePitch="360"/>
        </w:sectPr>
      </w:pPr>
    </w:p>
    <w:p w14:paraId="48318812" w14:textId="77777777" w:rsidR="00AD4892" w:rsidRDefault="00AD4892" w:rsidP="00067280">
      <w:pPr>
        <w:spacing w:after="0" w:line="240" w:lineRule="auto"/>
        <w:rPr>
          <w:rFonts w:ascii="Times New Roman" w:eastAsia="Calibri" w:hAnsi="Times New Roman" w:cs="Times New Roman"/>
          <w:b/>
          <w:sz w:val="24"/>
          <w:szCs w:val="24"/>
          <w:lang w:val="id-ID"/>
        </w:rPr>
      </w:pPr>
    </w:p>
    <w:p w14:paraId="3C7A1972" w14:textId="05B1120D" w:rsidR="00AD4892" w:rsidRPr="00AD4892" w:rsidRDefault="00AD4892" w:rsidP="00414025">
      <w:pPr>
        <w:spacing w:after="0" w:line="240" w:lineRule="auto"/>
        <w:ind w:left="567" w:right="571"/>
        <w:jc w:val="center"/>
        <w:rPr>
          <w:rFonts w:ascii="Times New Roman" w:eastAsia="Calibri" w:hAnsi="Times New Roman" w:cs="Times New Roman"/>
          <w:b/>
          <w:sz w:val="24"/>
          <w:szCs w:val="24"/>
          <w:lang w:val="id-ID"/>
        </w:rPr>
      </w:pPr>
      <w:r w:rsidRPr="00AD4892">
        <w:rPr>
          <w:rFonts w:ascii="Times New Roman" w:eastAsia="Calibri" w:hAnsi="Times New Roman" w:cs="Times New Roman"/>
          <w:b/>
          <w:sz w:val="24"/>
          <w:szCs w:val="24"/>
          <w:lang w:val="id-ID"/>
        </w:rPr>
        <w:t xml:space="preserve">Tabel </w:t>
      </w:r>
      <w:r w:rsidR="00067280">
        <w:rPr>
          <w:rFonts w:ascii="Times New Roman" w:eastAsia="Calibri" w:hAnsi="Times New Roman" w:cs="Times New Roman"/>
          <w:b/>
          <w:sz w:val="24"/>
          <w:szCs w:val="24"/>
          <w:lang w:val="id-ID"/>
        </w:rPr>
        <w:t>5</w:t>
      </w:r>
      <w:r w:rsidRPr="00AD4892">
        <w:rPr>
          <w:rFonts w:ascii="Times New Roman" w:eastAsia="Calibri" w:hAnsi="Times New Roman" w:cs="Times New Roman"/>
          <w:b/>
          <w:sz w:val="24"/>
          <w:szCs w:val="24"/>
          <w:lang w:val="id-ID"/>
        </w:rPr>
        <w:t>. Distribusi Frekuensi Kualitas Hidup Lansia Berdasarkan 4 Domain</w:t>
      </w:r>
    </w:p>
    <w:tbl>
      <w:tblPr>
        <w:tblW w:w="0" w:type="auto"/>
        <w:jc w:val="center"/>
        <w:tblInd w:w="-826"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3951"/>
        <w:gridCol w:w="2249"/>
        <w:gridCol w:w="1862"/>
      </w:tblGrid>
      <w:tr w:rsidR="00AD4892" w:rsidRPr="00AD4892" w14:paraId="3D4D229A" w14:textId="77777777" w:rsidTr="00084C44">
        <w:trPr>
          <w:jc w:val="center"/>
        </w:trPr>
        <w:tc>
          <w:tcPr>
            <w:tcW w:w="3951" w:type="dxa"/>
            <w:tcBorders>
              <w:bottom w:val="single" w:sz="4" w:space="0" w:color="auto"/>
            </w:tcBorders>
            <w:shd w:val="clear" w:color="auto" w:fill="D9D9D9" w:themeFill="background1" w:themeFillShade="D9"/>
            <w:vAlign w:val="center"/>
          </w:tcPr>
          <w:p w14:paraId="332F07DA" w14:textId="77777777" w:rsidR="00AD4892" w:rsidRPr="00AD4892" w:rsidRDefault="00AD4892" w:rsidP="00AD4892">
            <w:pPr>
              <w:tabs>
                <w:tab w:val="left" w:pos="709"/>
              </w:tabs>
              <w:spacing w:after="0" w:line="240" w:lineRule="auto"/>
              <w:contextualSpacing/>
              <w:jc w:val="center"/>
              <w:rPr>
                <w:rFonts w:ascii="Times New Roman" w:eastAsia="Calibri" w:hAnsi="Times New Roman" w:cs="Times New Roman"/>
                <w:b/>
                <w:sz w:val="24"/>
                <w:szCs w:val="24"/>
                <w:lang w:val="id-ID"/>
              </w:rPr>
            </w:pPr>
            <w:r w:rsidRPr="00AD4892">
              <w:rPr>
                <w:rFonts w:ascii="Times New Roman" w:eastAsia="Calibri" w:hAnsi="Times New Roman" w:cs="Times New Roman"/>
                <w:b/>
                <w:sz w:val="24"/>
                <w:szCs w:val="24"/>
                <w:lang w:val="id-ID"/>
              </w:rPr>
              <w:t>Domain Kualitas Hidup</w:t>
            </w:r>
          </w:p>
        </w:tc>
        <w:tc>
          <w:tcPr>
            <w:tcW w:w="2249" w:type="dxa"/>
            <w:tcBorders>
              <w:bottom w:val="single" w:sz="4" w:space="0" w:color="auto"/>
            </w:tcBorders>
            <w:shd w:val="clear" w:color="auto" w:fill="D9D9D9" w:themeFill="background1" w:themeFillShade="D9"/>
            <w:vAlign w:val="center"/>
          </w:tcPr>
          <w:p w14:paraId="2E4CFD14" w14:textId="77777777" w:rsidR="00AD4892" w:rsidRPr="00AD4892" w:rsidRDefault="00AD4892" w:rsidP="00AD4892">
            <w:pPr>
              <w:tabs>
                <w:tab w:val="left" w:pos="709"/>
              </w:tabs>
              <w:spacing w:after="240" w:line="240" w:lineRule="auto"/>
              <w:contextualSpacing/>
              <w:jc w:val="center"/>
              <w:rPr>
                <w:rFonts w:ascii="Times New Roman" w:eastAsia="Calibri" w:hAnsi="Times New Roman" w:cs="Times New Roman"/>
                <w:b/>
                <w:i/>
                <w:sz w:val="24"/>
                <w:szCs w:val="24"/>
                <w:lang w:val="id-ID"/>
              </w:rPr>
            </w:pPr>
            <w:r w:rsidRPr="00AD4892">
              <w:rPr>
                <w:rFonts w:ascii="Times New Roman" w:eastAsia="Calibri" w:hAnsi="Times New Roman" w:cs="Times New Roman"/>
                <w:b/>
                <w:i/>
                <w:sz w:val="24"/>
                <w:szCs w:val="24"/>
                <w:lang w:val="id-ID"/>
              </w:rPr>
              <w:t>f</w:t>
            </w:r>
          </w:p>
        </w:tc>
        <w:tc>
          <w:tcPr>
            <w:tcW w:w="1862" w:type="dxa"/>
            <w:tcBorders>
              <w:bottom w:val="single" w:sz="4" w:space="0" w:color="auto"/>
            </w:tcBorders>
            <w:shd w:val="clear" w:color="auto" w:fill="D9D9D9" w:themeFill="background1" w:themeFillShade="D9"/>
            <w:vAlign w:val="center"/>
          </w:tcPr>
          <w:p w14:paraId="5A95BBA9" w14:textId="77777777" w:rsidR="00AD4892" w:rsidRPr="00AD4892" w:rsidRDefault="00AD4892" w:rsidP="00AD4892">
            <w:pPr>
              <w:tabs>
                <w:tab w:val="left" w:pos="709"/>
              </w:tabs>
              <w:spacing w:after="240" w:line="240" w:lineRule="auto"/>
              <w:contextualSpacing/>
              <w:jc w:val="center"/>
              <w:rPr>
                <w:rFonts w:ascii="Times New Roman" w:eastAsia="Calibri" w:hAnsi="Times New Roman" w:cs="Times New Roman"/>
                <w:b/>
                <w:i/>
                <w:sz w:val="24"/>
                <w:szCs w:val="24"/>
                <w:lang w:val="id-ID"/>
              </w:rPr>
            </w:pPr>
            <w:r w:rsidRPr="00AD4892">
              <w:rPr>
                <w:rFonts w:ascii="Times New Roman" w:eastAsia="Calibri" w:hAnsi="Times New Roman" w:cs="Times New Roman"/>
                <w:b/>
                <w:i/>
                <w:sz w:val="24"/>
                <w:szCs w:val="24"/>
                <w:lang w:val="en-US"/>
              </w:rPr>
              <w:t>%</w:t>
            </w:r>
          </w:p>
        </w:tc>
      </w:tr>
      <w:tr w:rsidR="00AD4892" w:rsidRPr="00AD4892" w14:paraId="5EBD60F7" w14:textId="77777777" w:rsidTr="00AD4892">
        <w:trPr>
          <w:jc w:val="center"/>
        </w:trPr>
        <w:tc>
          <w:tcPr>
            <w:tcW w:w="3951" w:type="dxa"/>
            <w:tcBorders>
              <w:bottom w:val="nil"/>
            </w:tcBorders>
          </w:tcPr>
          <w:p w14:paraId="5335507A" w14:textId="77777777" w:rsidR="00AD4892" w:rsidRPr="00AD4892" w:rsidRDefault="00AD4892" w:rsidP="00AD4892">
            <w:pPr>
              <w:numPr>
                <w:ilvl w:val="0"/>
                <w:numId w:val="2"/>
              </w:numPr>
              <w:tabs>
                <w:tab w:val="left" w:pos="709"/>
              </w:tabs>
              <w:autoSpaceDE w:val="0"/>
              <w:autoSpaceDN w:val="0"/>
              <w:adjustRightInd w:val="0"/>
              <w:spacing w:after="0" w:line="240" w:lineRule="auto"/>
              <w:ind w:right="60"/>
              <w:contextualSpacing/>
              <w:jc w:val="both"/>
              <w:rPr>
                <w:rFonts w:ascii="Times New Roman" w:eastAsia="Calibri" w:hAnsi="Times New Roman" w:cs="Times New Roman"/>
                <w:color w:val="000000"/>
                <w:sz w:val="24"/>
                <w:szCs w:val="24"/>
                <w:lang w:val="en-US"/>
              </w:rPr>
            </w:pPr>
            <w:r w:rsidRPr="00AD4892">
              <w:rPr>
                <w:rFonts w:ascii="Times New Roman" w:eastAsia="Calibri" w:hAnsi="Times New Roman" w:cs="Times New Roman"/>
                <w:color w:val="000000"/>
                <w:sz w:val="24"/>
                <w:szCs w:val="24"/>
                <w:lang w:val="id-ID"/>
              </w:rPr>
              <w:t xml:space="preserve">Kesehatan </w:t>
            </w:r>
            <w:r w:rsidRPr="00AD4892">
              <w:rPr>
                <w:rFonts w:ascii="Times New Roman" w:eastAsia="Calibri" w:hAnsi="Times New Roman" w:cs="Times New Roman"/>
                <w:color w:val="000000"/>
                <w:sz w:val="24"/>
                <w:szCs w:val="24"/>
                <w:lang w:val="en-US"/>
              </w:rPr>
              <w:t>Fisik :</w:t>
            </w:r>
          </w:p>
          <w:p w14:paraId="3F5D2CB1" w14:textId="77777777" w:rsidR="00AD4892" w:rsidRPr="00AD4892" w:rsidRDefault="00AD4892" w:rsidP="00AD4892">
            <w:pPr>
              <w:autoSpaceDE w:val="0"/>
              <w:autoSpaceDN w:val="0"/>
              <w:adjustRightInd w:val="0"/>
              <w:spacing w:after="0" w:line="240" w:lineRule="auto"/>
              <w:ind w:left="2365" w:right="60"/>
              <w:jc w:val="both"/>
              <w:rPr>
                <w:rFonts w:ascii="Times New Roman" w:eastAsia="Calibri" w:hAnsi="Times New Roman" w:cs="Times New Roman"/>
                <w:color w:val="000000"/>
                <w:sz w:val="24"/>
                <w:szCs w:val="24"/>
                <w:lang w:val="id-ID"/>
              </w:rPr>
            </w:pPr>
            <w:r w:rsidRPr="00AD4892">
              <w:rPr>
                <w:rFonts w:ascii="Times New Roman" w:eastAsia="Calibri" w:hAnsi="Times New Roman" w:cs="Times New Roman"/>
                <w:color w:val="000000"/>
                <w:sz w:val="24"/>
                <w:szCs w:val="24"/>
                <w:lang w:val="en-US"/>
              </w:rPr>
              <w:t xml:space="preserve">Baik </w:t>
            </w:r>
          </w:p>
          <w:p w14:paraId="74884A01" w14:textId="77777777" w:rsidR="00AD4892" w:rsidRPr="00AD4892" w:rsidRDefault="00AD4892" w:rsidP="00AD4892">
            <w:pPr>
              <w:autoSpaceDE w:val="0"/>
              <w:autoSpaceDN w:val="0"/>
              <w:adjustRightInd w:val="0"/>
              <w:spacing w:after="0" w:line="240" w:lineRule="auto"/>
              <w:ind w:left="2365" w:right="60"/>
              <w:jc w:val="both"/>
              <w:rPr>
                <w:rFonts w:ascii="Times New Roman" w:eastAsia="Calibri" w:hAnsi="Times New Roman" w:cs="Times New Roman"/>
                <w:color w:val="000000"/>
                <w:sz w:val="24"/>
                <w:szCs w:val="24"/>
                <w:lang w:val="id-ID"/>
              </w:rPr>
            </w:pPr>
            <w:r w:rsidRPr="00AD4892">
              <w:rPr>
                <w:rFonts w:ascii="Times New Roman" w:eastAsia="Calibri" w:hAnsi="Times New Roman" w:cs="Times New Roman"/>
                <w:color w:val="000000"/>
                <w:sz w:val="24"/>
                <w:szCs w:val="24"/>
                <w:lang w:val="en-US"/>
              </w:rPr>
              <w:t>Buruk</w:t>
            </w:r>
          </w:p>
        </w:tc>
        <w:tc>
          <w:tcPr>
            <w:tcW w:w="2249" w:type="dxa"/>
            <w:tcBorders>
              <w:bottom w:val="nil"/>
            </w:tcBorders>
          </w:tcPr>
          <w:p w14:paraId="2B8C020C" w14:textId="77777777" w:rsidR="00AD4892" w:rsidRPr="00AD4892" w:rsidRDefault="00AD4892" w:rsidP="00AD4892">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en-US"/>
              </w:rPr>
            </w:pPr>
          </w:p>
          <w:p w14:paraId="35375F9A" w14:textId="77777777" w:rsidR="00AD4892" w:rsidRPr="00AD4892" w:rsidRDefault="00AD4892" w:rsidP="00AD4892">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id-ID"/>
              </w:rPr>
            </w:pPr>
            <w:r w:rsidRPr="00AD4892">
              <w:rPr>
                <w:rFonts w:ascii="Times New Roman" w:eastAsia="Calibri" w:hAnsi="Times New Roman" w:cs="Times New Roman"/>
                <w:color w:val="000000"/>
                <w:sz w:val="24"/>
                <w:szCs w:val="24"/>
                <w:lang w:val="en-US"/>
              </w:rPr>
              <w:t>1</w:t>
            </w:r>
            <w:r w:rsidRPr="00AD4892">
              <w:rPr>
                <w:rFonts w:ascii="Times New Roman" w:eastAsia="Calibri" w:hAnsi="Times New Roman" w:cs="Times New Roman"/>
                <w:color w:val="000000"/>
                <w:sz w:val="24"/>
                <w:szCs w:val="24"/>
                <w:lang w:val="id-ID"/>
              </w:rPr>
              <w:t>1</w:t>
            </w:r>
          </w:p>
          <w:p w14:paraId="285B573C" w14:textId="77777777" w:rsidR="00AD4892" w:rsidRPr="00AD4892" w:rsidRDefault="00AD4892" w:rsidP="00AD4892">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id-ID"/>
              </w:rPr>
            </w:pPr>
            <w:r w:rsidRPr="00AD4892">
              <w:rPr>
                <w:rFonts w:ascii="Times New Roman" w:eastAsia="Calibri" w:hAnsi="Times New Roman" w:cs="Times New Roman"/>
                <w:color w:val="000000"/>
                <w:sz w:val="24"/>
                <w:szCs w:val="24"/>
                <w:lang w:val="id-ID"/>
              </w:rPr>
              <w:t>32</w:t>
            </w:r>
          </w:p>
        </w:tc>
        <w:tc>
          <w:tcPr>
            <w:tcW w:w="1862" w:type="dxa"/>
            <w:tcBorders>
              <w:bottom w:val="nil"/>
            </w:tcBorders>
          </w:tcPr>
          <w:p w14:paraId="532E6CCA" w14:textId="77777777" w:rsidR="00AD4892" w:rsidRPr="00AD4892" w:rsidRDefault="00AD4892" w:rsidP="00AD4892">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en-US"/>
              </w:rPr>
            </w:pPr>
          </w:p>
          <w:p w14:paraId="371072FA" w14:textId="77777777" w:rsidR="00AD4892" w:rsidRPr="00AD4892" w:rsidRDefault="00AD4892" w:rsidP="00AD4892">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id-ID"/>
              </w:rPr>
            </w:pPr>
            <w:r w:rsidRPr="00AD4892">
              <w:rPr>
                <w:rFonts w:ascii="Times New Roman" w:eastAsia="Calibri" w:hAnsi="Times New Roman" w:cs="Times New Roman"/>
                <w:color w:val="000000"/>
                <w:sz w:val="24"/>
                <w:szCs w:val="24"/>
                <w:lang w:val="id-ID"/>
              </w:rPr>
              <w:t>25,6</w:t>
            </w:r>
          </w:p>
          <w:p w14:paraId="0D17A263" w14:textId="77777777" w:rsidR="00AD4892" w:rsidRPr="00AD4892" w:rsidRDefault="00AD4892" w:rsidP="00AD4892">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id-ID"/>
              </w:rPr>
            </w:pPr>
            <w:r w:rsidRPr="00AD4892">
              <w:rPr>
                <w:rFonts w:ascii="Times New Roman" w:eastAsia="Calibri" w:hAnsi="Times New Roman" w:cs="Times New Roman"/>
                <w:color w:val="000000"/>
                <w:sz w:val="24"/>
                <w:szCs w:val="24"/>
                <w:lang w:val="id-ID"/>
              </w:rPr>
              <w:t>74,4</w:t>
            </w:r>
          </w:p>
        </w:tc>
      </w:tr>
      <w:tr w:rsidR="00AD4892" w:rsidRPr="00AD4892" w14:paraId="422EDE0E" w14:textId="77777777" w:rsidTr="00AD4892">
        <w:trPr>
          <w:jc w:val="center"/>
        </w:trPr>
        <w:tc>
          <w:tcPr>
            <w:tcW w:w="3951" w:type="dxa"/>
            <w:tcBorders>
              <w:top w:val="nil"/>
              <w:bottom w:val="nil"/>
            </w:tcBorders>
          </w:tcPr>
          <w:p w14:paraId="223DDBFE" w14:textId="77777777" w:rsidR="00AD4892" w:rsidRPr="00AD4892" w:rsidRDefault="00AD4892" w:rsidP="00AD4892">
            <w:pPr>
              <w:numPr>
                <w:ilvl w:val="0"/>
                <w:numId w:val="2"/>
              </w:numPr>
              <w:tabs>
                <w:tab w:val="left" w:pos="709"/>
              </w:tabs>
              <w:autoSpaceDE w:val="0"/>
              <w:autoSpaceDN w:val="0"/>
              <w:adjustRightInd w:val="0"/>
              <w:spacing w:after="0" w:line="240" w:lineRule="auto"/>
              <w:ind w:right="60"/>
              <w:contextualSpacing/>
              <w:jc w:val="both"/>
              <w:rPr>
                <w:rFonts w:ascii="Times New Roman" w:eastAsia="Calibri" w:hAnsi="Times New Roman" w:cs="Times New Roman"/>
                <w:color w:val="000000"/>
                <w:sz w:val="24"/>
                <w:szCs w:val="24"/>
                <w:lang w:val="en-US"/>
              </w:rPr>
            </w:pPr>
            <w:r w:rsidRPr="00AD4892">
              <w:rPr>
                <w:rFonts w:ascii="Times New Roman" w:eastAsia="Calibri" w:hAnsi="Times New Roman" w:cs="Times New Roman"/>
                <w:color w:val="000000"/>
                <w:sz w:val="24"/>
                <w:szCs w:val="24"/>
                <w:lang w:val="id-ID"/>
              </w:rPr>
              <w:t>Kesehatan Psikologis</w:t>
            </w:r>
            <w:r w:rsidRPr="00AD4892">
              <w:rPr>
                <w:rFonts w:ascii="Times New Roman" w:eastAsia="Calibri" w:hAnsi="Times New Roman" w:cs="Times New Roman"/>
                <w:color w:val="000000"/>
                <w:sz w:val="24"/>
                <w:szCs w:val="24"/>
                <w:lang w:val="en-US"/>
              </w:rPr>
              <w:t xml:space="preserve"> :</w:t>
            </w:r>
          </w:p>
          <w:p w14:paraId="3A2D6735" w14:textId="77777777" w:rsidR="00AD4892" w:rsidRPr="00AD4892" w:rsidRDefault="00AD4892" w:rsidP="00AD4892">
            <w:pPr>
              <w:autoSpaceDE w:val="0"/>
              <w:autoSpaceDN w:val="0"/>
              <w:adjustRightInd w:val="0"/>
              <w:spacing w:after="0" w:line="240" w:lineRule="auto"/>
              <w:ind w:right="60" w:firstLine="2426"/>
              <w:jc w:val="both"/>
              <w:rPr>
                <w:rFonts w:ascii="Times New Roman" w:eastAsia="Calibri" w:hAnsi="Times New Roman" w:cs="Times New Roman"/>
                <w:color w:val="000000"/>
                <w:sz w:val="24"/>
                <w:szCs w:val="24"/>
                <w:lang w:val="en-US"/>
              </w:rPr>
            </w:pPr>
            <w:r w:rsidRPr="00AD4892">
              <w:rPr>
                <w:rFonts w:ascii="Times New Roman" w:eastAsia="Calibri" w:hAnsi="Times New Roman" w:cs="Times New Roman"/>
                <w:color w:val="000000"/>
                <w:sz w:val="24"/>
                <w:szCs w:val="24"/>
                <w:lang w:val="en-US"/>
              </w:rPr>
              <w:t xml:space="preserve">Baik </w:t>
            </w:r>
          </w:p>
          <w:p w14:paraId="7ADD1E1D" w14:textId="77777777" w:rsidR="00AD4892" w:rsidRPr="00AD4892" w:rsidRDefault="00AD4892" w:rsidP="00AD4892">
            <w:pPr>
              <w:autoSpaceDE w:val="0"/>
              <w:autoSpaceDN w:val="0"/>
              <w:adjustRightInd w:val="0"/>
              <w:spacing w:after="0" w:line="240" w:lineRule="auto"/>
              <w:ind w:right="60" w:firstLine="2426"/>
              <w:jc w:val="both"/>
              <w:rPr>
                <w:rFonts w:ascii="Times New Roman" w:eastAsia="Calibri" w:hAnsi="Times New Roman" w:cs="Times New Roman"/>
                <w:color w:val="000000"/>
                <w:sz w:val="24"/>
                <w:szCs w:val="24"/>
                <w:lang w:val="en-US"/>
              </w:rPr>
            </w:pPr>
            <w:r w:rsidRPr="00AD4892">
              <w:rPr>
                <w:rFonts w:ascii="Times New Roman" w:eastAsia="Calibri" w:hAnsi="Times New Roman" w:cs="Times New Roman"/>
                <w:color w:val="000000"/>
                <w:sz w:val="24"/>
                <w:szCs w:val="24"/>
                <w:lang w:val="en-US"/>
              </w:rPr>
              <w:t>Buruk</w:t>
            </w:r>
          </w:p>
        </w:tc>
        <w:tc>
          <w:tcPr>
            <w:tcW w:w="2249" w:type="dxa"/>
            <w:tcBorders>
              <w:top w:val="nil"/>
              <w:bottom w:val="nil"/>
            </w:tcBorders>
          </w:tcPr>
          <w:p w14:paraId="0FD931C7" w14:textId="77777777" w:rsidR="00AD4892" w:rsidRPr="00AD4892" w:rsidRDefault="00AD4892" w:rsidP="00AD4892">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en-US"/>
              </w:rPr>
            </w:pPr>
          </w:p>
          <w:p w14:paraId="1A5760B5" w14:textId="77777777" w:rsidR="00AD4892" w:rsidRPr="00AD4892" w:rsidRDefault="00AD4892" w:rsidP="00AD4892">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id-ID"/>
              </w:rPr>
            </w:pPr>
            <w:r w:rsidRPr="00AD4892">
              <w:rPr>
                <w:rFonts w:ascii="Times New Roman" w:eastAsia="Calibri" w:hAnsi="Times New Roman" w:cs="Times New Roman"/>
                <w:color w:val="000000"/>
                <w:sz w:val="24"/>
                <w:szCs w:val="24"/>
                <w:lang w:val="id-ID"/>
              </w:rPr>
              <w:t>13</w:t>
            </w:r>
          </w:p>
          <w:p w14:paraId="2525C930" w14:textId="77777777" w:rsidR="00AD4892" w:rsidRPr="00AD4892" w:rsidRDefault="00AD4892" w:rsidP="00AD4892">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id-ID"/>
              </w:rPr>
            </w:pPr>
            <w:r w:rsidRPr="00AD4892">
              <w:rPr>
                <w:rFonts w:ascii="Times New Roman" w:eastAsia="Calibri" w:hAnsi="Times New Roman" w:cs="Times New Roman"/>
                <w:color w:val="000000"/>
                <w:sz w:val="24"/>
                <w:szCs w:val="24"/>
                <w:lang w:val="id-ID"/>
              </w:rPr>
              <w:t>30</w:t>
            </w:r>
          </w:p>
        </w:tc>
        <w:tc>
          <w:tcPr>
            <w:tcW w:w="1862" w:type="dxa"/>
            <w:tcBorders>
              <w:top w:val="nil"/>
              <w:bottom w:val="nil"/>
            </w:tcBorders>
          </w:tcPr>
          <w:p w14:paraId="35A3EA37" w14:textId="77777777" w:rsidR="00AD4892" w:rsidRPr="00AD4892" w:rsidRDefault="00AD4892" w:rsidP="00AD4892">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en-US"/>
              </w:rPr>
            </w:pPr>
          </w:p>
          <w:p w14:paraId="6C5D0729" w14:textId="77777777" w:rsidR="00AD4892" w:rsidRPr="00AD4892" w:rsidRDefault="00AD4892" w:rsidP="00AD4892">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id-ID"/>
              </w:rPr>
            </w:pPr>
            <w:r w:rsidRPr="00AD4892">
              <w:rPr>
                <w:rFonts w:ascii="Times New Roman" w:eastAsia="Calibri" w:hAnsi="Times New Roman" w:cs="Times New Roman"/>
                <w:color w:val="000000"/>
                <w:sz w:val="24"/>
                <w:szCs w:val="24"/>
                <w:lang w:val="id-ID"/>
              </w:rPr>
              <w:t>30,2</w:t>
            </w:r>
          </w:p>
          <w:p w14:paraId="47E89F2A" w14:textId="77777777" w:rsidR="00AD4892" w:rsidRPr="00AD4892" w:rsidRDefault="00AD4892" w:rsidP="00AD4892">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id-ID"/>
              </w:rPr>
            </w:pPr>
            <w:r w:rsidRPr="00AD4892">
              <w:rPr>
                <w:rFonts w:ascii="Times New Roman" w:eastAsia="Calibri" w:hAnsi="Times New Roman" w:cs="Times New Roman"/>
                <w:color w:val="000000"/>
                <w:sz w:val="24"/>
                <w:szCs w:val="24"/>
                <w:lang w:val="id-ID"/>
              </w:rPr>
              <w:t>69,8</w:t>
            </w:r>
          </w:p>
        </w:tc>
      </w:tr>
      <w:tr w:rsidR="00AD4892" w:rsidRPr="00AD4892" w14:paraId="3127A145" w14:textId="77777777" w:rsidTr="00AD4892">
        <w:trPr>
          <w:jc w:val="center"/>
        </w:trPr>
        <w:tc>
          <w:tcPr>
            <w:tcW w:w="3951" w:type="dxa"/>
            <w:tcBorders>
              <w:top w:val="nil"/>
              <w:bottom w:val="nil"/>
            </w:tcBorders>
          </w:tcPr>
          <w:p w14:paraId="1B09AA16" w14:textId="0D286235" w:rsidR="00AD4892" w:rsidRPr="00AD4892" w:rsidRDefault="00AD4892" w:rsidP="00AD4892">
            <w:pPr>
              <w:pStyle w:val="ListParagraph"/>
              <w:numPr>
                <w:ilvl w:val="0"/>
                <w:numId w:val="2"/>
              </w:numPr>
              <w:tabs>
                <w:tab w:val="left" w:pos="709"/>
              </w:tabs>
              <w:autoSpaceDE w:val="0"/>
              <w:autoSpaceDN w:val="0"/>
              <w:adjustRightInd w:val="0"/>
              <w:spacing w:after="0" w:line="240" w:lineRule="auto"/>
              <w:ind w:right="60"/>
              <w:jc w:val="both"/>
              <w:rPr>
                <w:rFonts w:ascii="Times New Roman" w:eastAsia="Calibri" w:hAnsi="Times New Roman" w:cs="Times New Roman"/>
                <w:color w:val="000000"/>
                <w:sz w:val="24"/>
                <w:szCs w:val="24"/>
                <w:lang w:val="en-US"/>
              </w:rPr>
            </w:pPr>
            <w:r w:rsidRPr="00AD4892">
              <w:rPr>
                <w:rFonts w:ascii="Times New Roman" w:eastAsia="Calibri" w:hAnsi="Times New Roman" w:cs="Times New Roman"/>
                <w:color w:val="000000"/>
                <w:sz w:val="24"/>
                <w:szCs w:val="24"/>
                <w:lang w:val="id-ID"/>
              </w:rPr>
              <w:t xml:space="preserve">Hubungan Sosial </w:t>
            </w:r>
            <w:r w:rsidRPr="00AD4892">
              <w:rPr>
                <w:rFonts w:ascii="Times New Roman" w:eastAsia="Calibri" w:hAnsi="Times New Roman" w:cs="Times New Roman"/>
                <w:color w:val="000000"/>
                <w:sz w:val="24"/>
                <w:szCs w:val="24"/>
                <w:lang w:val="en-US"/>
              </w:rPr>
              <w:t xml:space="preserve"> :</w:t>
            </w:r>
          </w:p>
          <w:p w14:paraId="5CCED027" w14:textId="77777777" w:rsidR="00AD4892" w:rsidRPr="00AD4892" w:rsidRDefault="00AD4892" w:rsidP="00AD4892">
            <w:pPr>
              <w:autoSpaceDE w:val="0"/>
              <w:autoSpaceDN w:val="0"/>
              <w:adjustRightInd w:val="0"/>
              <w:spacing w:after="0" w:line="240" w:lineRule="auto"/>
              <w:ind w:right="60" w:firstLine="2426"/>
              <w:jc w:val="both"/>
              <w:rPr>
                <w:rFonts w:ascii="Times New Roman" w:eastAsia="Calibri" w:hAnsi="Times New Roman" w:cs="Times New Roman"/>
                <w:color w:val="000000"/>
                <w:sz w:val="24"/>
                <w:szCs w:val="24"/>
                <w:lang w:val="en-US"/>
              </w:rPr>
            </w:pPr>
            <w:r w:rsidRPr="00AD4892">
              <w:rPr>
                <w:rFonts w:ascii="Times New Roman" w:eastAsia="Calibri" w:hAnsi="Times New Roman" w:cs="Times New Roman"/>
                <w:color w:val="000000"/>
                <w:sz w:val="24"/>
                <w:szCs w:val="24"/>
                <w:lang w:val="en-US"/>
              </w:rPr>
              <w:t xml:space="preserve">Baik </w:t>
            </w:r>
          </w:p>
          <w:p w14:paraId="051450EC" w14:textId="77777777" w:rsidR="00AD4892" w:rsidRPr="00AD4892" w:rsidRDefault="00AD4892" w:rsidP="00AD4892">
            <w:pPr>
              <w:autoSpaceDE w:val="0"/>
              <w:autoSpaceDN w:val="0"/>
              <w:adjustRightInd w:val="0"/>
              <w:spacing w:after="0" w:line="240" w:lineRule="auto"/>
              <w:ind w:right="60" w:firstLine="2426"/>
              <w:jc w:val="both"/>
              <w:rPr>
                <w:rFonts w:ascii="Times New Roman" w:eastAsia="Calibri" w:hAnsi="Times New Roman" w:cs="Times New Roman"/>
                <w:color w:val="000000"/>
                <w:sz w:val="24"/>
                <w:szCs w:val="24"/>
                <w:lang w:val="en-US"/>
              </w:rPr>
            </w:pPr>
            <w:r w:rsidRPr="00AD4892">
              <w:rPr>
                <w:rFonts w:ascii="Times New Roman" w:eastAsia="Calibri" w:hAnsi="Times New Roman" w:cs="Times New Roman"/>
                <w:color w:val="000000"/>
                <w:sz w:val="24"/>
                <w:szCs w:val="24"/>
                <w:lang w:val="en-US"/>
              </w:rPr>
              <w:t>Buruk</w:t>
            </w:r>
          </w:p>
        </w:tc>
        <w:tc>
          <w:tcPr>
            <w:tcW w:w="2249" w:type="dxa"/>
            <w:tcBorders>
              <w:top w:val="nil"/>
              <w:bottom w:val="nil"/>
            </w:tcBorders>
          </w:tcPr>
          <w:p w14:paraId="77711EA9" w14:textId="77777777" w:rsidR="00AD4892" w:rsidRPr="00AD4892" w:rsidRDefault="00AD4892" w:rsidP="00AD4892">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en-US"/>
              </w:rPr>
            </w:pPr>
          </w:p>
          <w:p w14:paraId="49B22AB0" w14:textId="77777777" w:rsidR="00AD4892" w:rsidRPr="00AD4892" w:rsidRDefault="00AD4892" w:rsidP="00AD4892">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id-ID"/>
              </w:rPr>
            </w:pPr>
            <w:r w:rsidRPr="00AD4892">
              <w:rPr>
                <w:rFonts w:ascii="Times New Roman" w:eastAsia="Calibri" w:hAnsi="Times New Roman" w:cs="Times New Roman"/>
                <w:color w:val="000000"/>
                <w:sz w:val="24"/>
                <w:szCs w:val="24"/>
                <w:lang w:val="id-ID"/>
              </w:rPr>
              <w:t>33</w:t>
            </w:r>
          </w:p>
          <w:p w14:paraId="531C6DFD" w14:textId="77777777" w:rsidR="00AD4892" w:rsidRPr="00AD4892" w:rsidRDefault="00AD4892" w:rsidP="00AD4892">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id-ID"/>
              </w:rPr>
            </w:pPr>
            <w:r w:rsidRPr="00AD4892">
              <w:rPr>
                <w:rFonts w:ascii="Times New Roman" w:eastAsia="Calibri" w:hAnsi="Times New Roman" w:cs="Times New Roman"/>
                <w:color w:val="000000"/>
                <w:sz w:val="24"/>
                <w:szCs w:val="24"/>
                <w:lang w:val="id-ID"/>
              </w:rPr>
              <w:t>10</w:t>
            </w:r>
          </w:p>
        </w:tc>
        <w:tc>
          <w:tcPr>
            <w:tcW w:w="1862" w:type="dxa"/>
            <w:tcBorders>
              <w:top w:val="nil"/>
              <w:bottom w:val="nil"/>
            </w:tcBorders>
          </w:tcPr>
          <w:p w14:paraId="04B46AC4" w14:textId="77777777" w:rsidR="00AD4892" w:rsidRPr="00AD4892" w:rsidRDefault="00AD4892" w:rsidP="00AD4892">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en-US"/>
              </w:rPr>
            </w:pPr>
          </w:p>
          <w:p w14:paraId="18708B3E" w14:textId="77777777" w:rsidR="00AD4892" w:rsidRPr="00AD4892" w:rsidRDefault="00AD4892" w:rsidP="00AD4892">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id-ID"/>
              </w:rPr>
            </w:pPr>
            <w:r w:rsidRPr="00AD4892">
              <w:rPr>
                <w:rFonts w:ascii="Times New Roman" w:eastAsia="Calibri" w:hAnsi="Times New Roman" w:cs="Times New Roman"/>
                <w:color w:val="000000"/>
                <w:sz w:val="24"/>
                <w:szCs w:val="24"/>
                <w:lang w:val="en-US"/>
              </w:rPr>
              <w:t>7</w:t>
            </w:r>
            <w:r w:rsidRPr="00AD4892">
              <w:rPr>
                <w:rFonts w:ascii="Times New Roman" w:eastAsia="Calibri" w:hAnsi="Times New Roman" w:cs="Times New Roman"/>
                <w:color w:val="000000"/>
                <w:sz w:val="24"/>
                <w:szCs w:val="24"/>
                <w:lang w:val="id-ID"/>
              </w:rPr>
              <w:t>6,7</w:t>
            </w:r>
          </w:p>
          <w:p w14:paraId="309A792E" w14:textId="77777777" w:rsidR="00AD4892" w:rsidRPr="00AD4892" w:rsidRDefault="00AD4892" w:rsidP="00AD4892">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id-ID"/>
              </w:rPr>
            </w:pPr>
            <w:r w:rsidRPr="00AD4892">
              <w:rPr>
                <w:rFonts w:ascii="Times New Roman" w:eastAsia="Calibri" w:hAnsi="Times New Roman" w:cs="Times New Roman"/>
                <w:color w:val="000000"/>
                <w:sz w:val="24"/>
                <w:szCs w:val="24"/>
                <w:lang w:val="id-ID"/>
              </w:rPr>
              <w:t>23,3</w:t>
            </w:r>
          </w:p>
        </w:tc>
      </w:tr>
      <w:tr w:rsidR="00AD4892" w:rsidRPr="00AD4892" w14:paraId="02745636" w14:textId="77777777" w:rsidTr="00AD4892">
        <w:trPr>
          <w:jc w:val="center"/>
        </w:trPr>
        <w:tc>
          <w:tcPr>
            <w:tcW w:w="3951" w:type="dxa"/>
            <w:tcBorders>
              <w:top w:val="nil"/>
              <w:bottom w:val="single" w:sz="4" w:space="0" w:color="auto"/>
            </w:tcBorders>
          </w:tcPr>
          <w:p w14:paraId="58629973" w14:textId="77777777" w:rsidR="00AD4892" w:rsidRPr="00AD4892" w:rsidRDefault="00AD4892" w:rsidP="00AD4892">
            <w:pPr>
              <w:numPr>
                <w:ilvl w:val="0"/>
                <w:numId w:val="2"/>
              </w:numPr>
              <w:tabs>
                <w:tab w:val="left" w:pos="709"/>
              </w:tabs>
              <w:autoSpaceDE w:val="0"/>
              <w:autoSpaceDN w:val="0"/>
              <w:adjustRightInd w:val="0"/>
              <w:spacing w:after="0" w:line="240" w:lineRule="auto"/>
              <w:ind w:right="60"/>
              <w:contextualSpacing/>
              <w:jc w:val="both"/>
              <w:rPr>
                <w:rFonts w:ascii="Times New Roman" w:eastAsia="Calibri" w:hAnsi="Times New Roman" w:cs="Times New Roman"/>
                <w:color w:val="000000"/>
                <w:sz w:val="24"/>
                <w:szCs w:val="24"/>
                <w:lang w:val="en-US"/>
              </w:rPr>
            </w:pPr>
            <w:r w:rsidRPr="00AD4892">
              <w:rPr>
                <w:rFonts w:ascii="Times New Roman" w:eastAsia="Calibri" w:hAnsi="Times New Roman" w:cs="Times New Roman"/>
                <w:color w:val="000000"/>
                <w:sz w:val="24"/>
                <w:szCs w:val="24"/>
                <w:lang w:val="id-ID"/>
              </w:rPr>
              <w:t>Lingkungan</w:t>
            </w:r>
            <w:r w:rsidRPr="00AD4892">
              <w:rPr>
                <w:rFonts w:ascii="Times New Roman" w:eastAsia="Calibri" w:hAnsi="Times New Roman" w:cs="Times New Roman"/>
                <w:color w:val="000000"/>
                <w:sz w:val="24"/>
                <w:szCs w:val="24"/>
                <w:lang w:val="en-US"/>
              </w:rPr>
              <w:t xml:space="preserve"> :</w:t>
            </w:r>
          </w:p>
          <w:p w14:paraId="59A5B242" w14:textId="77777777" w:rsidR="00AD4892" w:rsidRPr="00AD4892" w:rsidRDefault="00AD4892" w:rsidP="00AD4892">
            <w:pPr>
              <w:autoSpaceDE w:val="0"/>
              <w:autoSpaceDN w:val="0"/>
              <w:adjustRightInd w:val="0"/>
              <w:spacing w:after="0" w:line="240" w:lineRule="auto"/>
              <w:ind w:right="60" w:firstLine="2426"/>
              <w:jc w:val="both"/>
              <w:rPr>
                <w:rFonts w:ascii="Times New Roman" w:eastAsia="Calibri" w:hAnsi="Times New Roman" w:cs="Times New Roman"/>
                <w:color w:val="000000"/>
                <w:sz w:val="24"/>
                <w:szCs w:val="24"/>
                <w:lang w:val="id-ID"/>
              </w:rPr>
            </w:pPr>
            <w:r w:rsidRPr="00AD4892">
              <w:rPr>
                <w:rFonts w:ascii="Times New Roman" w:eastAsia="Calibri" w:hAnsi="Times New Roman" w:cs="Times New Roman"/>
                <w:color w:val="000000"/>
                <w:sz w:val="24"/>
                <w:szCs w:val="24"/>
                <w:lang w:val="en-US"/>
              </w:rPr>
              <w:t xml:space="preserve">Baik </w:t>
            </w:r>
          </w:p>
          <w:p w14:paraId="44B473E1" w14:textId="77777777" w:rsidR="00AD4892" w:rsidRPr="00AD4892" w:rsidRDefault="00AD4892" w:rsidP="00AD4892">
            <w:pPr>
              <w:autoSpaceDE w:val="0"/>
              <w:autoSpaceDN w:val="0"/>
              <w:adjustRightInd w:val="0"/>
              <w:spacing w:after="0" w:line="240" w:lineRule="auto"/>
              <w:ind w:right="60" w:firstLine="2426"/>
              <w:jc w:val="both"/>
              <w:rPr>
                <w:rFonts w:ascii="Times New Roman" w:eastAsia="Calibri" w:hAnsi="Times New Roman" w:cs="Times New Roman"/>
                <w:color w:val="000000"/>
                <w:sz w:val="24"/>
                <w:szCs w:val="24"/>
                <w:lang w:val="id-ID"/>
              </w:rPr>
            </w:pPr>
            <w:r w:rsidRPr="00AD4892">
              <w:rPr>
                <w:rFonts w:ascii="Times New Roman" w:eastAsia="Calibri" w:hAnsi="Times New Roman" w:cs="Times New Roman"/>
                <w:color w:val="000000"/>
                <w:sz w:val="24"/>
                <w:szCs w:val="24"/>
                <w:lang w:val="en-US"/>
              </w:rPr>
              <w:t>Buruk</w:t>
            </w:r>
          </w:p>
          <w:p w14:paraId="59CE59C6" w14:textId="77777777" w:rsidR="00AD4892" w:rsidRPr="00AD4892" w:rsidRDefault="00AD4892" w:rsidP="00AD4892">
            <w:pPr>
              <w:autoSpaceDE w:val="0"/>
              <w:autoSpaceDN w:val="0"/>
              <w:adjustRightInd w:val="0"/>
              <w:spacing w:after="0" w:line="240" w:lineRule="auto"/>
              <w:ind w:right="60" w:firstLine="2426"/>
              <w:jc w:val="both"/>
              <w:rPr>
                <w:rFonts w:ascii="Times New Roman" w:eastAsia="Calibri" w:hAnsi="Times New Roman" w:cs="Times New Roman"/>
                <w:color w:val="000000"/>
                <w:sz w:val="24"/>
                <w:szCs w:val="24"/>
                <w:lang w:val="id-ID"/>
              </w:rPr>
            </w:pPr>
          </w:p>
        </w:tc>
        <w:tc>
          <w:tcPr>
            <w:tcW w:w="2249" w:type="dxa"/>
            <w:tcBorders>
              <w:top w:val="nil"/>
              <w:bottom w:val="single" w:sz="4" w:space="0" w:color="auto"/>
            </w:tcBorders>
          </w:tcPr>
          <w:p w14:paraId="5C56F55E" w14:textId="77777777" w:rsidR="00AD4892" w:rsidRPr="00AD4892" w:rsidRDefault="00AD4892" w:rsidP="00AD4892">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en-US"/>
              </w:rPr>
            </w:pPr>
          </w:p>
          <w:p w14:paraId="0F0FFB55" w14:textId="77777777" w:rsidR="00AD4892" w:rsidRPr="00AD4892" w:rsidRDefault="00AD4892" w:rsidP="00AD4892">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id-ID"/>
              </w:rPr>
            </w:pPr>
            <w:r w:rsidRPr="00AD4892">
              <w:rPr>
                <w:rFonts w:ascii="Times New Roman" w:eastAsia="Calibri" w:hAnsi="Times New Roman" w:cs="Times New Roman"/>
                <w:color w:val="000000"/>
                <w:sz w:val="24"/>
                <w:szCs w:val="24"/>
                <w:lang w:val="id-ID"/>
              </w:rPr>
              <w:t>37</w:t>
            </w:r>
          </w:p>
          <w:p w14:paraId="732999BB" w14:textId="77777777" w:rsidR="00AD4892" w:rsidRPr="00AD4892" w:rsidRDefault="00AD4892" w:rsidP="00AD4892">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en-US"/>
              </w:rPr>
            </w:pPr>
            <w:r w:rsidRPr="00AD4892">
              <w:rPr>
                <w:rFonts w:ascii="Times New Roman" w:eastAsia="Calibri" w:hAnsi="Times New Roman" w:cs="Times New Roman"/>
                <w:color w:val="000000"/>
                <w:sz w:val="24"/>
                <w:szCs w:val="24"/>
                <w:lang w:val="en-US"/>
              </w:rPr>
              <w:t>6</w:t>
            </w:r>
          </w:p>
        </w:tc>
        <w:tc>
          <w:tcPr>
            <w:tcW w:w="1862" w:type="dxa"/>
            <w:tcBorders>
              <w:top w:val="nil"/>
              <w:bottom w:val="single" w:sz="4" w:space="0" w:color="auto"/>
            </w:tcBorders>
          </w:tcPr>
          <w:p w14:paraId="1DFBA16F" w14:textId="77777777" w:rsidR="00AD4892" w:rsidRPr="00AD4892" w:rsidRDefault="00AD4892" w:rsidP="00AD4892">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en-US"/>
              </w:rPr>
            </w:pPr>
          </w:p>
          <w:p w14:paraId="596CD499" w14:textId="77777777" w:rsidR="00AD4892" w:rsidRPr="00AD4892" w:rsidRDefault="00AD4892" w:rsidP="00AD4892">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id-ID"/>
              </w:rPr>
            </w:pPr>
            <w:r w:rsidRPr="00AD4892">
              <w:rPr>
                <w:rFonts w:ascii="Times New Roman" w:eastAsia="Calibri" w:hAnsi="Times New Roman" w:cs="Times New Roman"/>
                <w:color w:val="000000"/>
                <w:sz w:val="24"/>
                <w:szCs w:val="24"/>
                <w:lang w:val="en-US"/>
              </w:rPr>
              <w:t>8</w:t>
            </w:r>
            <w:r w:rsidRPr="00AD4892">
              <w:rPr>
                <w:rFonts w:ascii="Times New Roman" w:eastAsia="Calibri" w:hAnsi="Times New Roman" w:cs="Times New Roman"/>
                <w:color w:val="000000"/>
                <w:sz w:val="24"/>
                <w:szCs w:val="24"/>
                <w:lang w:val="id-ID"/>
              </w:rPr>
              <w:t>6,0</w:t>
            </w:r>
          </w:p>
          <w:p w14:paraId="3F24D10B" w14:textId="77777777" w:rsidR="00AD4892" w:rsidRPr="00AD4892" w:rsidRDefault="00AD4892" w:rsidP="00AD4892">
            <w:pPr>
              <w:autoSpaceDE w:val="0"/>
              <w:autoSpaceDN w:val="0"/>
              <w:adjustRightInd w:val="0"/>
              <w:spacing w:after="0" w:line="240" w:lineRule="auto"/>
              <w:ind w:right="60"/>
              <w:jc w:val="center"/>
              <w:rPr>
                <w:rFonts w:ascii="Times New Roman" w:eastAsia="Calibri" w:hAnsi="Times New Roman" w:cs="Times New Roman"/>
                <w:color w:val="000000"/>
                <w:sz w:val="24"/>
                <w:szCs w:val="24"/>
                <w:lang w:val="id-ID"/>
              </w:rPr>
            </w:pPr>
            <w:r w:rsidRPr="00AD4892">
              <w:rPr>
                <w:rFonts w:ascii="Times New Roman" w:eastAsia="Calibri" w:hAnsi="Times New Roman" w:cs="Times New Roman"/>
                <w:color w:val="000000"/>
                <w:sz w:val="24"/>
                <w:szCs w:val="24"/>
                <w:lang w:val="id-ID"/>
              </w:rPr>
              <w:t>14,0</w:t>
            </w:r>
          </w:p>
        </w:tc>
      </w:tr>
    </w:tbl>
    <w:p w14:paraId="30B0E3CC" w14:textId="77777777" w:rsidR="00261722" w:rsidRDefault="00261722" w:rsidP="00414025">
      <w:pPr>
        <w:tabs>
          <w:tab w:val="left" w:pos="2127"/>
          <w:tab w:val="left" w:pos="2410"/>
        </w:tabs>
        <w:spacing w:after="0" w:line="240" w:lineRule="auto"/>
        <w:ind w:right="146"/>
        <w:rPr>
          <w:rFonts w:ascii="Times New Roman" w:eastAsia="Calibri" w:hAnsi="Times New Roman" w:cs="Times New Roman"/>
          <w:b/>
          <w:bCs/>
          <w:sz w:val="24"/>
          <w:szCs w:val="24"/>
          <w:lang w:val="id-ID"/>
        </w:rPr>
      </w:pPr>
    </w:p>
    <w:p w14:paraId="023113EC" w14:textId="4DBFEA2A" w:rsidR="00AD4892" w:rsidRDefault="00AD4892" w:rsidP="00414025">
      <w:pPr>
        <w:tabs>
          <w:tab w:val="left" w:pos="2127"/>
          <w:tab w:val="left" w:pos="2410"/>
        </w:tabs>
        <w:spacing w:after="0" w:line="240" w:lineRule="auto"/>
        <w:ind w:left="284" w:right="146"/>
        <w:jc w:val="center"/>
        <w:rPr>
          <w:rFonts w:ascii="Times New Roman" w:eastAsia="Calibri" w:hAnsi="Times New Roman" w:cs="Times New Roman"/>
          <w:b/>
          <w:bCs/>
          <w:sz w:val="24"/>
          <w:szCs w:val="24"/>
          <w:lang w:val="id-ID"/>
        </w:rPr>
      </w:pPr>
      <w:r w:rsidRPr="00AD4892">
        <w:rPr>
          <w:rFonts w:ascii="Times New Roman" w:eastAsia="Calibri" w:hAnsi="Times New Roman" w:cs="Times New Roman"/>
          <w:b/>
          <w:bCs/>
          <w:sz w:val="24"/>
          <w:szCs w:val="24"/>
          <w:lang w:val="id-ID"/>
        </w:rPr>
        <w:t xml:space="preserve">Tabel </w:t>
      </w:r>
      <w:r w:rsidR="00067280">
        <w:rPr>
          <w:rFonts w:ascii="Times New Roman" w:eastAsia="Calibri" w:hAnsi="Times New Roman" w:cs="Times New Roman"/>
          <w:b/>
          <w:bCs/>
          <w:sz w:val="24"/>
          <w:szCs w:val="24"/>
          <w:lang w:val="id-ID"/>
        </w:rPr>
        <w:t>6</w:t>
      </w:r>
      <w:r w:rsidRPr="00AD4892">
        <w:rPr>
          <w:rFonts w:ascii="Times New Roman" w:eastAsia="Calibri" w:hAnsi="Times New Roman" w:cs="Times New Roman"/>
          <w:b/>
          <w:bCs/>
          <w:sz w:val="24"/>
          <w:szCs w:val="24"/>
          <w:lang w:val="id-ID"/>
        </w:rPr>
        <w:t>. Hubungan Masing-Masing Domain Dengan Kualitas Hidup Lansia</w:t>
      </w:r>
    </w:p>
    <w:tbl>
      <w:tblPr>
        <w:tblW w:w="8930"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68"/>
        <w:gridCol w:w="1134"/>
        <w:gridCol w:w="1134"/>
        <w:gridCol w:w="1134"/>
        <w:gridCol w:w="1134"/>
        <w:gridCol w:w="2126"/>
      </w:tblGrid>
      <w:tr w:rsidR="0059759B" w:rsidRPr="00126255" w14:paraId="675BDF27" w14:textId="6F6AC11F" w:rsidTr="00BF2447">
        <w:trPr>
          <w:cantSplit/>
        </w:trPr>
        <w:tc>
          <w:tcPr>
            <w:tcW w:w="3402" w:type="dxa"/>
            <w:gridSpan w:val="2"/>
            <w:vMerge w:val="restart"/>
            <w:tcBorders>
              <w:top w:val="nil"/>
              <w:left w:val="nil"/>
              <w:bottom w:val="nil"/>
              <w:right w:val="nil"/>
            </w:tcBorders>
            <w:shd w:val="clear" w:color="auto" w:fill="FFFFFF"/>
            <w:vAlign w:val="center"/>
          </w:tcPr>
          <w:p w14:paraId="7F544FC0" w14:textId="07C49FCD" w:rsidR="0059759B" w:rsidRPr="00BF2447" w:rsidRDefault="00BF2447" w:rsidP="00261722">
            <w:pPr>
              <w:autoSpaceDE w:val="0"/>
              <w:autoSpaceDN w:val="0"/>
              <w:adjustRightInd w:val="0"/>
              <w:spacing w:after="0" w:line="240" w:lineRule="auto"/>
              <w:ind w:left="142"/>
              <w:jc w:val="center"/>
              <w:rPr>
                <w:rFonts w:ascii="Times New Roman" w:hAnsi="Times New Roman" w:cs="Times New Roman"/>
                <w:b/>
                <w:sz w:val="24"/>
                <w:szCs w:val="24"/>
                <w:lang w:val="id-ID"/>
              </w:rPr>
            </w:pPr>
            <w:r w:rsidRPr="00BF2447">
              <w:rPr>
                <w:rFonts w:ascii="Times New Roman" w:hAnsi="Times New Roman" w:cs="Times New Roman"/>
                <w:b/>
                <w:sz w:val="24"/>
                <w:szCs w:val="24"/>
                <w:lang w:val="id-ID"/>
              </w:rPr>
              <w:t>Domain</w:t>
            </w:r>
          </w:p>
        </w:tc>
        <w:tc>
          <w:tcPr>
            <w:tcW w:w="2268" w:type="dxa"/>
            <w:gridSpan w:val="2"/>
            <w:tcBorders>
              <w:top w:val="nil"/>
              <w:left w:val="nil"/>
              <w:bottom w:val="single" w:sz="4" w:space="0" w:color="auto"/>
              <w:right w:val="single" w:sz="8" w:space="0" w:color="E0E0E0"/>
            </w:tcBorders>
            <w:shd w:val="clear" w:color="auto" w:fill="FFFFFF"/>
            <w:vAlign w:val="center"/>
          </w:tcPr>
          <w:p w14:paraId="608475BB" w14:textId="77777777" w:rsidR="0059759B" w:rsidRPr="00126255" w:rsidRDefault="0059759B" w:rsidP="00126255">
            <w:pPr>
              <w:autoSpaceDE w:val="0"/>
              <w:autoSpaceDN w:val="0"/>
              <w:adjustRightInd w:val="0"/>
              <w:spacing w:after="0" w:line="240" w:lineRule="auto"/>
              <w:ind w:left="60" w:right="60"/>
              <w:jc w:val="center"/>
              <w:rPr>
                <w:rFonts w:ascii="Times New Roman" w:hAnsi="Times New Roman" w:cs="Times New Roman"/>
                <w:b/>
                <w:color w:val="000000" w:themeColor="text1"/>
                <w:sz w:val="24"/>
                <w:szCs w:val="24"/>
                <w:lang w:val="en-US"/>
              </w:rPr>
            </w:pPr>
            <w:r w:rsidRPr="00126255">
              <w:rPr>
                <w:rFonts w:ascii="Times New Roman" w:hAnsi="Times New Roman" w:cs="Times New Roman"/>
                <w:b/>
                <w:color w:val="000000" w:themeColor="text1"/>
                <w:sz w:val="24"/>
                <w:szCs w:val="24"/>
                <w:lang w:val="en-US"/>
              </w:rPr>
              <w:t>Kualitas Hidup</w:t>
            </w:r>
          </w:p>
        </w:tc>
        <w:tc>
          <w:tcPr>
            <w:tcW w:w="1134" w:type="dxa"/>
            <w:vMerge w:val="restart"/>
            <w:tcBorders>
              <w:top w:val="nil"/>
              <w:left w:val="single" w:sz="8" w:space="0" w:color="E0E0E0"/>
              <w:right w:val="nil"/>
            </w:tcBorders>
            <w:shd w:val="clear" w:color="auto" w:fill="FFFFFF"/>
            <w:vAlign w:val="center"/>
          </w:tcPr>
          <w:p w14:paraId="45802481" w14:textId="210AA050" w:rsidR="0059759B" w:rsidRPr="00126255" w:rsidRDefault="0059759B" w:rsidP="00126255">
            <w:pPr>
              <w:autoSpaceDE w:val="0"/>
              <w:autoSpaceDN w:val="0"/>
              <w:adjustRightInd w:val="0"/>
              <w:spacing w:after="0" w:line="240" w:lineRule="auto"/>
              <w:ind w:left="60" w:right="60"/>
              <w:jc w:val="center"/>
              <w:rPr>
                <w:rFonts w:ascii="Times New Roman" w:hAnsi="Times New Roman" w:cs="Times New Roman"/>
                <w:b/>
                <w:color w:val="000000" w:themeColor="text1"/>
                <w:sz w:val="24"/>
                <w:szCs w:val="24"/>
                <w:lang w:val="id-ID"/>
              </w:rPr>
            </w:pPr>
            <w:r w:rsidRPr="00126255">
              <w:rPr>
                <w:rFonts w:ascii="Times New Roman" w:hAnsi="Times New Roman" w:cs="Times New Roman"/>
                <w:b/>
                <w:color w:val="000000" w:themeColor="text1"/>
                <w:sz w:val="24"/>
                <w:szCs w:val="24"/>
                <w:lang w:val="id-ID"/>
              </w:rPr>
              <w:t>p-value</w:t>
            </w:r>
          </w:p>
        </w:tc>
        <w:tc>
          <w:tcPr>
            <w:tcW w:w="2126" w:type="dxa"/>
            <w:vMerge w:val="restart"/>
            <w:tcBorders>
              <w:top w:val="nil"/>
              <w:left w:val="single" w:sz="8" w:space="0" w:color="E0E0E0"/>
              <w:right w:val="nil"/>
            </w:tcBorders>
            <w:shd w:val="clear" w:color="auto" w:fill="FFFFFF"/>
            <w:vAlign w:val="center"/>
          </w:tcPr>
          <w:p w14:paraId="4B90B47B" w14:textId="77777777" w:rsidR="0059759B" w:rsidRDefault="0059759B" w:rsidP="00126255">
            <w:pPr>
              <w:autoSpaceDE w:val="0"/>
              <w:autoSpaceDN w:val="0"/>
              <w:adjustRightInd w:val="0"/>
              <w:spacing w:after="0" w:line="240" w:lineRule="auto"/>
              <w:ind w:left="60" w:right="60"/>
              <w:jc w:val="center"/>
              <w:rPr>
                <w:rFonts w:ascii="Times New Roman" w:hAnsi="Times New Roman" w:cs="Times New Roman"/>
                <w:b/>
                <w:color w:val="000000" w:themeColor="text1"/>
                <w:sz w:val="24"/>
                <w:szCs w:val="24"/>
                <w:lang w:val="id-ID"/>
              </w:rPr>
            </w:pPr>
            <w:r w:rsidRPr="00126255">
              <w:rPr>
                <w:rFonts w:ascii="Times New Roman" w:hAnsi="Times New Roman" w:cs="Times New Roman"/>
                <w:b/>
                <w:color w:val="000000" w:themeColor="text1"/>
                <w:sz w:val="24"/>
                <w:szCs w:val="24"/>
                <w:lang w:val="id-ID"/>
              </w:rPr>
              <w:t>OR</w:t>
            </w:r>
          </w:p>
          <w:p w14:paraId="422CBCD2" w14:textId="6089BB6D" w:rsidR="0059759B" w:rsidRPr="00126255" w:rsidRDefault="0059759B" w:rsidP="00126255">
            <w:pPr>
              <w:autoSpaceDE w:val="0"/>
              <w:autoSpaceDN w:val="0"/>
              <w:adjustRightInd w:val="0"/>
              <w:spacing w:after="0" w:line="240" w:lineRule="auto"/>
              <w:ind w:left="60" w:right="60"/>
              <w:jc w:val="center"/>
              <w:rPr>
                <w:rFonts w:ascii="Times New Roman" w:hAnsi="Times New Roman" w:cs="Times New Roman"/>
                <w:b/>
                <w:color w:val="000000" w:themeColor="text1"/>
                <w:sz w:val="24"/>
                <w:szCs w:val="24"/>
                <w:lang w:val="id-ID"/>
              </w:rPr>
            </w:pPr>
            <w:r w:rsidRPr="00084C44">
              <w:rPr>
                <w:rFonts w:ascii="Times New Roman" w:eastAsia="Calibri" w:hAnsi="Times New Roman" w:cs="Times New Roman"/>
                <w:b/>
                <w:sz w:val="24"/>
                <w:szCs w:val="24"/>
                <w:lang w:val="id-ID"/>
              </w:rPr>
              <w:t>95%CI</w:t>
            </w:r>
          </w:p>
        </w:tc>
      </w:tr>
      <w:tr w:rsidR="0059759B" w:rsidRPr="00126255" w14:paraId="187F59BB" w14:textId="54DC1473" w:rsidTr="0059759B">
        <w:trPr>
          <w:cantSplit/>
        </w:trPr>
        <w:tc>
          <w:tcPr>
            <w:tcW w:w="3402" w:type="dxa"/>
            <w:gridSpan w:val="2"/>
            <w:vMerge/>
            <w:tcBorders>
              <w:top w:val="nil"/>
              <w:left w:val="nil"/>
              <w:bottom w:val="nil"/>
              <w:right w:val="nil"/>
            </w:tcBorders>
            <w:shd w:val="clear" w:color="auto" w:fill="FFFFFF"/>
            <w:vAlign w:val="bottom"/>
          </w:tcPr>
          <w:p w14:paraId="4A8CBFA6" w14:textId="77777777" w:rsidR="0059759B" w:rsidRPr="00126255" w:rsidRDefault="0059759B" w:rsidP="00126255">
            <w:pPr>
              <w:autoSpaceDE w:val="0"/>
              <w:autoSpaceDN w:val="0"/>
              <w:adjustRightInd w:val="0"/>
              <w:spacing w:after="0" w:line="240" w:lineRule="auto"/>
              <w:rPr>
                <w:rFonts w:ascii="Times New Roman" w:hAnsi="Times New Roman" w:cs="Times New Roman"/>
                <w:color w:val="264A60"/>
                <w:sz w:val="24"/>
                <w:szCs w:val="24"/>
                <w:lang w:val="en-US"/>
              </w:rPr>
            </w:pPr>
          </w:p>
        </w:tc>
        <w:tc>
          <w:tcPr>
            <w:tcW w:w="1134" w:type="dxa"/>
            <w:tcBorders>
              <w:top w:val="single" w:sz="4" w:space="0" w:color="auto"/>
              <w:left w:val="nil"/>
              <w:bottom w:val="single" w:sz="8" w:space="0" w:color="152935"/>
              <w:right w:val="single" w:sz="8" w:space="0" w:color="E0E0E0"/>
            </w:tcBorders>
            <w:shd w:val="clear" w:color="auto" w:fill="FFFFFF"/>
            <w:vAlign w:val="center"/>
          </w:tcPr>
          <w:p w14:paraId="14A10D09" w14:textId="77777777" w:rsidR="0059759B" w:rsidRPr="00126255" w:rsidRDefault="0059759B" w:rsidP="00126255">
            <w:pPr>
              <w:autoSpaceDE w:val="0"/>
              <w:autoSpaceDN w:val="0"/>
              <w:adjustRightInd w:val="0"/>
              <w:spacing w:after="0" w:line="240" w:lineRule="auto"/>
              <w:ind w:left="60" w:right="60"/>
              <w:jc w:val="center"/>
              <w:rPr>
                <w:rFonts w:ascii="Times New Roman" w:hAnsi="Times New Roman" w:cs="Times New Roman"/>
                <w:b/>
                <w:color w:val="000000" w:themeColor="text1"/>
                <w:sz w:val="24"/>
                <w:szCs w:val="24"/>
                <w:lang w:val="en-US"/>
              </w:rPr>
            </w:pPr>
            <w:r w:rsidRPr="00126255">
              <w:rPr>
                <w:rFonts w:ascii="Times New Roman" w:hAnsi="Times New Roman" w:cs="Times New Roman"/>
                <w:b/>
                <w:color w:val="000000" w:themeColor="text1"/>
                <w:sz w:val="24"/>
                <w:szCs w:val="24"/>
                <w:lang w:val="en-US"/>
              </w:rPr>
              <w:t>baik</w:t>
            </w:r>
          </w:p>
        </w:tc>
        <w:tc>
          <w:tcPr>
            <w:tcW w:w="1134" w:type="dxa"/>
            <w:tcBorders>
              <w:top w:val="single" w:sz="4" w:space="0" w:color="auto"/>
              <w:left w:val="single" w:sz="8" w:space="0" w:color="E0E0E0"/>
              <w:bottom w:val="single" w:sz="8" w:space="0" w:color="152935"/>
              <w:right w:val="single" w:sz="8" w:space="0" w:color="E0E0E0"/>
            </w:tcBorders>
            <w:shd w:val="clear" w:color="auto" w:fill="FFFFFF"/>
            <w:vAlign w:val="center"/>
          </w:tcPr>
          <w:p w14:paraId="017DE1EC" w14:textId="77777777" w:rsidR="0059759B" w:rsidRPr="00126255" w:rsidRDefault="0059759B" w:rsidP="00126255">
            <w:pPr>
              <w:autoSpaceDE w:val="0"/>
              <w:autoSpaceDN w:val="0"/>
              <w:adjustRightInd w:val="0"/>
              <w:spacing w:after="0" w:line="240" w:lineRule="auto"/>
              <w:ind w:left="60" w:right="60"/>
              <w:jc w:val="center"/>
              <w:rPr>
                <w:rFonts w:ascii="Times New Roman" w:hAnsi="Times New Roman" w:cs="Times New Roman"/>
                <w:b/>
                <w:color w:val="000000" w:themeColor="text1"/>
                <w:sz w:val="24"/>
                <w:szCs w:val="24"/>
                <w:lang w:val="en-US"/>
              </w:rPr>
            </w:pPr>
            <w:r w:rsidRPr="00126255">
              <w:rPr>
                <w:rFonts w:ascii="Times New Roman" w:hAnsi="Times New Roman" w:cs="Times New Roman"/>
                <w:b/>
                <w:color w:val="000000" w:themeColor="text1"/>
                <w:sz w:val="24"/>
                <w:szCs w:val="24"/>
                <w:lang w:val="en-US"/>
              </w:rPr>
              <w:t>buruk</w:t>
            </w:r>
          </w:p>
        </w:tc>
        <w:tc>
          <w:tcPr>
            <w:tcW w:w="1134" w:type="dxa"/>
            <w:vMerge/>
            <w:tcBorders>
              <w:left w:val="single" w:sz="8" w:space="0" w:color="E0E0E0"/>
              <w:bottom w:val="single" w:sz="8" w:space="0" w:color="152935"/>
              <w:right w:val="nil"/>
            </w:tcBorders>
            <w:shd w:val="clear" w:color="auto" w:fill="FFFFFF"/>
            <w:vAlign w:val="bottom"/>
          </w:tcPr>
          <w:p w14:paraId="45ABBBC0" w14:textId="77777777" w:rsidR="0059759B" w:rsidRPr="00126255" w:rsidRDefault="0059759B" w:rsidP="00126255">
            <w:pPr>
              <w:autoSpaceDE w:val="0"/>
              <w:autoSpaceDN w:val="0"/>
              <w:adjustRightInd w:val="0"/>
              <w:spacing w:after="0" w:line="240" w:lineRule="auto"/>
              <w:rPr>
                <w:rFonts w:ascii="Times New Roman" w:hAnsi="Times New Roman" w:cs="Times New Roman"/>
                <w:color w:val="264A60"/>
                <w:sz w:val="24"/>
                <w:szCs w:val="24"/>
                <w:lang w:val="en-US"/>
              </w:rPr>
            </w:pPr>
          </w:p>
        </w:tc>
        <w:tc>
          <w:tcPr>
            <w:tcW w:w="2126" w:type="dxa"/>
            <w:vMerge/>
            <w:tcBorders>
              <w:left w:val="single" w:sz="8" w:space="0" w:color="E0E0E0"/>
              <w:bottom w:val="single" w:sz="8" w:space="0" w:color="152935"/>
              <w:right w:val="nil"/>
            </w:tcBorders>
            <w:shd w:val="clear" w:color="auto" w:fill="FFFFFF"/>
            <w:vAlign w:val="center"/>
          </w:tcPr>
          <w:p w14:paraId="4B634AC4" w14:textId="77777777" w:rsidR="0059759B" w:rsidRPr="00126255" w:rsidRDefault="0059759B" w:rsidP="00126255">
            <w:pPr>
              <w:autoSpaceDE w:val="0"/>
              <w:autoSpaceDN w:val="0"/>
              <w:adjustRightInd w:val="0"/>
              <w:spacing w:after="0" w:line="240" w:lineRule="auto"/>
              <w:jc w:val="center"/>
              <w:rPr>
                <w:rFonts w:ascii="Times New Roman" w:hAnsi="Times New Roman" w:cs="Times New Roman"/>
                <w:color w:val="264A60"/>
                <w:sz w:val="24"/>
                <w:szCs w:val="24"/>
                <w:lang w:val="en-US"/>
              </w:rPr>
            </w:pPr>
          </w:p>
        </w:tc>
      </w:tr>
      <w:tr w:rsidR="0059759B" w:rsidRPr="00126255" w14:paraId="25A17553" w14:textId="735298FB" w:rsidTr="00296297">
        <w:trPr>
          <w:cantSplit/>
          <w:trHeight w:val="572"/>
        </w:trPr>
        <w:tc>
          <w:tcPr>
            <w:tcW w:w="2268" w:type="dxa"/>
            <w:vMerge w:val="restart"/>
            <w:tcBorders>
              <w:top w:val="single" w:sz="8" w:space="0" w:color="152935"/>
              <w:left w:val="nil"/>
              <w:bottom w:val="single" w:sz="4" w:space="0" w:color="auto"/>
              <w:right w:val="nil"/>
            </w:tcBorders>
            <w:shd w:val="clear" w:color="auto" w:fill="auto"/>
            <w:vAlign w:val="center"/>
          </w:tcPr>
          <w:p w14:paraId="68A22808" w14:textId="77777777" w:rsidR="0059759B" w:rsidRPr="00126255" w:rsidRDefault="0059759B" w:rsidP="00BF2447">
            <w:pPr>
              <w:autoSpaceDE w:val="0"/>
              <w:autoSpaceDN w:val="0"/>
              <w:adjustRightInd w:val="0"/>
              <w:spacing w:after="0" w:line="240" w:lineRule="auto"/>
              <w:ind w:left="60" w:right="60"/>
              <w:rPr>
                <w:rFonts w:ascii="Times New Roman" w:hAnsi="Times New Roman" w:cs="Times New Roman"/>
                <w:b/>
                <w:color w:val="000000" w:themeColor="text1"/>
                <w:sz w:val="24"/>
                <w:szCs w:val="24"/>
                <w:lang w:val="en-US"/>
              </w:rPr>
            </w:pPr>
            <w:r w:rsidRPr="00126255">
              <w:rPr>
                <w:rFonts w:ascii="Times New Roman" w:hAnsi="Times New Roman" w:cs="Times New Roman"/>
                <w:b/>
                <w:color w:val="000000" w:themeColor="text1"/>
                <w:sz w:val="24"/>
                <w:szCs w:val="24"/>
                <w:lang w:val="en-US"/>
              </w:rPr>
              <w:t>Kesehatan Fisik</w:t>
            </w:r>
          </w:p>
        </w:tc>
        <w:tc>
          <w:tcPr>
            <w:tcW w:w="1134" w:type="dxa"/>
            <w:tcBorders>
              <w:top w:val="single" w:sz="8" w:space="0" w:color="152935"/>
              <w:left w:val="nil"/>
              <w:bottom w:val="single" w:sz="4" w:space="0" w:color="auto"/>
              <w:right w:val="nil"/>
            </w:tcBorders>
            <w:shd w:val="clear" w:color="auto" w:fill="auto"/>
            <w:vAlign w:val="center"/>
          </w:tcPr>
          <w:p w14:paraId="411DD8EC" w14:textId="0638EC53" w:rsidR="0059759B" w:rsidRPr="00126255" w:rsidRDefault="0059759B" w:rsidP="00126255">
            <w:pPr>
              <w:autoSpaceDE w:val="0"/>
              <w:autoSpaceDN w:val="0"/>
              <w:adjustRightInd w:val="0"/>
              <w:spacing w:after="0" w:line="240" w:lineRule="auto"/>
              <w:ind w:left="60" w:right="60"/>
              <w:jc w:val="center"/>
              <w:rPr>
                <w:rFonts w:ascii="Times New Roman" w:hAnsi="Times New Roman" w:cs="Times New Roman"/>
                <w:color w:val="000000" w:themeColor="text1"/>
                <w:sz w:val="24"/>
                <w:szCs w:val="24"/>
                <w:lang w:val="en-US"/>
              </w:rPr>
            </w:pPr>
            <w:r w:rsidRPr="00126255">
              <w:rPr>
                <w:rFonts w:ascii="Times New Roman" w:hAnsi="Times New Roman" w:cs="Times New Roman"/>
                <w:color w:val="000000" w:themeColor="text1"/>
                <w:sz w:val="24"/>
                <w:szCs w:val="24"/>
                <w:lang w:val="en-US"/>
              </w:rPr>
              <w:t>baik</w:t>
            </w:r>
          </w:p>
        </w:tc>
        <w:tc>
          <w:tcPr>
            <w:tcW w:w="1134" w:type="dxa"/>
            <w:tcBorders>
              <w:top w:val="single" w:sz="8" w:space="0" w:color="152935"/>
              <w:left w:val="nil"/>
              <w:right w:val="single" w:sz="8" w:space="0" w:color="E0E0E0"/>
            </w:tcBorders>
            <w:shd w:val="clear" w:color="auto" w:fill="FFFFFF"/>
            <w:vAlign w:val="center"/>
          </w:tcPr>
          <w:p w14:paraId="4BB61F18" w14:textId="77777777" w:rsidR="0059759B" w:rsidRPr="00126255" w:rsidRDefault="0059759B" w:rsidP="00126255">
            <w:pPr>
              <w:autoSpaceDE w:val="0"/>
              <w:autoSpaceDN w:val="0"/>
              <w:adjustRightInd w:val="0"/>
              <w:spacing w:after="0" w:line="240" w:lineRule="auto"/>
              <w:ind w:left="60" w:right="60"/>
              <w:jc w:val="center"/>
              <w:rPr>
                <w:rFonts w:ascii="Times New Roman" w:hAnsi="Times New Roman" w:cs="Times New Roman"/>
                <w:color w:val="000000" w:themeColor="text1"/>
                <w:sz w:val="24"/>
                <w:szCs w:val="24"/>
                <w:lang w:val="en-US"/>
              </w:rPr>
            </w:pPr>
            <w:r w:rsidRPr="00126255">
              <w:rPr>
                <w:rFonts w:ascii="Times New Roman" w:hAnsi="Times New Roman" w:cs="Times New Roman"/>
                <w:color w:val="000000" w:themeColor="text1"/>
                <w:sz w:val="24"/>
                <w:szCs w:val="24"/>
                <w:lang w:val="en-US"/>
              </w:rPr>
              <w:t>10</w:t>
            </w:r>
          </w:p>
          <w:p w14:paraId="3117B100" w14:textId="24D3A620" w:rsidR="0059759B" w:rsidRPr="00126255" w:rsidRDefault="0059759B" w:rsidP="00126255">
            <w:pPr>
              <w:autoSpaceDE w:val="0"/>
              <w:autoSpaceDN w:val="0"/>
              <w:adjustRightInd w:val="0"/>
              <w:spacing w:after="0" w:line="240" w:lineRule="auto"/>
              <w:ind w:left="60" w:right="60"/>
              <w:jc w:val="center"/>
              <w:rPr>
                <w:rFonts w:ascii="Times New Roman" w:hAnsi="Times New Roman" w:cs="Times New Roman"/>
                <w:color w:val="000000" w:themeColor="text1"/>
                <w:sz w:val="24"/>
                <w:szCs w:val="24"/>
                <w:lang w:val="en-US"/>
              </w:rPr>
            </w:pPr>
            <w:r w:rsidRPr="00126255">
              <w:rPr>
                <w:rFonts w:ascii="Times New Roman" w:hAnsi="Times New Roman" w:cs="Times New Roman"/>
                <w:color w:val="000000" w:themeColor="text1"/>
                <w:sz w:val="24"/>
                <w:szCs w:val="24"/>
                <w:lang w:val="en-US"/>
              </w:rPr>
              <w:t>90.9%</w:t>
            </w:r>
          </w:p>
        </w:tc>
        <w:tc>
          <w:tcPr>
            <w:tcW w:w="1134" w:type="dxa"/>
            <w:tcBorders>
              <w:top w:val="single" w:sz="8" w:space="0" w:color="152935"/>
              <w:left w:val="single" w:sz="8" w:space="0" w:color="E0E0E0"/>
              <w:right w:val="single" w:sz="8" w:space="0" w:color="E0E0E0"/>
            </w:tcBorders>
            <w:shd w:val="clear" w:color="auto" w:fill="FFFFFF"/>
            <w:vAlign w:val="center"/>
          </w:tcPr>
          <w:p w14:paraId="0D56B102" w14:textId="77777777" w:rsidR="0059759B" w:rsidRPr="00126255" w:rsidRDefault="0059759B" w:rsidP="00126255">
            <w:pPr>
              <w:autoSpaceDE w:val="0"/>
              <w:autoSpaceDN w:val="0"/>
              <w:adjustRightInd w:val="0"/>
              <w:spacing w:after="0" w:line="240" w:lineRule="auto"/>
              <w:ind w:left="60" w:right="60"/>
              <w:jc w:val="center"/>
              <w:rPr>
                <w:rFonts w:ascii="Times New Roman" w:hAnsi="Times New Roman" w:cs="Times New Roman"/>
                <w:color w:val="000000" w:themeColor="text1"/>
                <w:sz w:val="24"/>
                <w:szCs w:val="24"/>
                <w:lang w:val="en-US"/>
              </w:rPr>
            </w:pPr>
            <w:r w:rsidRPr="00126255">
              <w:rPr>
                <w:rFonts w:ascii="Times New Roman" w:hAnsi="Times New Roman" w:cs="Times New Roman"/>
                <w:color w:val="000000" w:themeColor="text1"/>
                <w:sz w:val="24"/>
                <w:szCs w:val="24"/>
                <w:lang w:val="en-US"/>
              </w:rPr>
              <w:t>1</w:t>
            </w:r>
          </w:p>
          <w:p w14:paraId="74EE099D" w14:textId="51D159A4" w:rsidR="0059759B" w:rsidRPr="00126255" w:rsidRDefault="0059759B" w:rsidP="00126255">
            <w:pPr>
              <w:autoSpaceDE w:val="0"/>
              <w:autoSpaceDN w:val="0"/>
              <w:adjustRightInd w:val="0"/>
              <w:spacing w:after="0" w:line="240" w:lineRule="auto"/>
              <w:ind w:left="60" w:right="60"/>
              <w:jc w:val="center"/>
              <w:rPr>
                <w:rFonts w:ascii="Times New Roman" w:hAnsi="Times New Roman" w:cs="Times New Roman"/>
                <w:color w:val="000000" w:themeColor="text1"/>
                <w:sz w:val="24"/>
                <w:szCs w:val="24"/>
                <w:lang w:val="en-US"/>
              </w:rPr>
            </w:pPr>
            <w:r w:rsidRPr="00126255">
              <w:rPr>
                <w:rFonts w:ascii="Times New Roman" w:hAnsi="Times New Roman" w:cs="Times New Roman"/>
                <w:color w:val="000000" w:themeColor="text1"/>
                <w:sz w:val="24"/>
                <w:szCs w:val="24"/>
                <w:lang w:val="en-US"/>
              </w:rPr>
              <w:t>9.1%</w:t>
            </w:r>
          </w:p>
        </w:tc>
        <w:tc>
          <w:tcPr>
            <w:tcW w:w="1134" w:type="dxa"/>
            <w:vMerge w:val="restart"/>
            <w:tcBorders>
              <w:top w:val="single" w:sz="8" w:space="0" w:color="152935"/>
              <w:left w:val="single" w:sz="8" w:space="0" w:color="E0E0E0"/>
              <w:bottom w:val="single" w:sz="4" w:space="0" w:color="auto"/>
              <w:right w:val="nil"/>
            </w:tcBorders>
            <w:shd w:val="clear" w:color="auto" w:fill="FFFFFF"/>
            <w:vAlign w:val="center"/>
          </w:tcPr>
          <w:p w14:paraId="2A36B7B7" w14:textId="77A90A22" w:rsidR="0059759B" w:rsidRPr="00126255" w:rsidRDefault="0059759B" w:rsidP="00126255">
            <w:pPr>
              <w:autoSpaceDE w:val="0"/>
              <w:autoSpaceDN w:val="0"/>
              <w:adjustRightInd w:val="0"/>
              <w:spacing w:after="0" w:line="240" w:lineRule="auto"/>
              <w:ind w:left="60" w:right="60"/>
              <w:jc w:val="center"/>
              <w:rPr>
                <w:rFonts w:ascii="Times New Roman" w:hAnsi="Times New Roman" w:cs="Times New Roman"/>
                <w:color w:val="000000" w:themeColor="text1"/>
                <w:sz w:val="24"/>
                <w:szCs w:val="24"/>
                <w:lang w:val="id-ID"/>
              </w:rPr>
            </w:pPr>
            <w:r w:rsidRPr="00126255">
              <w:rPr>
                <w:rFonts w:ascii="Times New Roman" w:hAnsi="Times New Roman" w:cs="Times New Roman"/>
                <w:color w:val="000000" w:themeColor="text1"/>
                <w:sz w:val="24"/>
                <w:szCs w:val="24"/>
                <w:lang w:val="id-ID"/>
              </w:rPr>
              <w:t>0.000</w:t>
            </w:r>
          </w:p>
        </w:tc>
        <w:tc>
          <w:tcPr>
            <w:tcW w:w="2126" w:type="dxa"/>
            <w:vMerge w:val="restart"/>
            <w:tcBorders>
              <w:top w:val="single" w:sz="8" w:space="0" w:color="152935"/>
              <w:left w:val="single" w:sz="8" w:space="0" w:color="E0E0E0"/>
              <w:bottom w:val="single" w:sz="4" w:space="0" w:color="auto"/>
              <w:right w:val="nil"/>
            </w:tcBorders>
            <w:shd w:val="clear" w:color="auto" w:fill="FFFFFF"/>
            <w:vAlign w:val="center"/>
          </w:tcPr>
          <w:p w14:paraId="15E790B2" w14:textId="77777777" w:rsidR="0059759B" w:rsidRDefault="0059759B" w:rsidP="00126255">
            <w:pPr>
              <w:autoSpaceDE w:val="0"/>
              <w:autoSpaceDN w:val="0"/>
              <w:adjustRightInd w:val="0"/>
              <w:spacing w:after="0" w:line="240" w:lineRule="auto"/>
              <w:ind w:left="60" w:right="60"/>
              <w:jc w:val="center"/>
              <w:rPr>
                <w:rFonts w:ascii="Times New Roman" w:hAnsi="Times New Roman" w:cs="Times New Roman"/>
                <w:color w:val="000000" w:themeColor="text1"/>
                <w:sz w:val="24"/>
                <w:szCs w:val="24"/>
                <w:lang w:val="id-ID"/>
              </w:rPr>
            </w:pPr>
            <w:r w:rsidRPr="00126255">
              <w:rPr>
                <w:rFonts w:ascii="Times New Roman" w:hAnsi="Times New Roman" w:cs="Times New Roman"/>
                <w:color w:val="000000" w:themeColor="text1"/>
                <w:sz w:val="24"/>
                <w:szCs w:val="24"/>
                <w:lang w:val="id-ID"/>
              </w:rPr>
              <w:t>310.000</w:t>
            </w:r>
          </w:p>
          <w:p w14:paraId="7540E655" w14:textId="14BE8B80" w:rsidR="0059759B" w:rsidRPr="0059759B" w:rsidRDefault="0059759B" w:rsidP="00126255">
            <w:pPr>
              <w:autoSpaceDE w:val="0"/>
              <w:autoSpaceDN w:val="0"/>
              <w:adjustRightInd w:val="0"/>
              <w:spacing w:after="0" w:line="240" w:lineRule="auto"/>
              <w:ind w:left="60" w:right="60"/>
              <w:jc w:val="center"/>
              <w:rPr>
                <w:rFonts w:ascii="Times New Roman" w:hAnsi="Times New Roman" w:cs="Times New Roman"/>
                <w:color w:val="000000" w:themeColor="text1"/>
                <w:sz w:val="24"/>
                <w:szCs w:val="24"/>
                <w:lang w:val="id-ID"/>
              </w:rPr>
            </w:pPr>
            <w:r>
              <w:rPr>
                <w:rFonts w:ascii="Times New Roman" w:eastAsia="Calibri" w:hAnsi="Times New Roman" w:cs="Times New Roman"/>
                <w:color w:val="000000"/>
                <w:sz w:val="24"/>
                <w:szCs w:val="24"/>
                <w:lang w:val="id-ID"/>
              </w:rPr>
              <w:t>(</w:t>
            </w:r>
            <w:r w:rsidRPr="00AD4892">
              <w:rPr>
                <w:rFonts w:ascii="Times New Roman" w:eastAsia="Calibri" w:hAnsi="Times New Roman" w:cs="Times New Roman"/>
                <w:color w:val="000000"/>
                <w:sz w:val="24"/>
                <w:szCs w:val="24"/>
                <w:lang w:val="en-US"/>
              </w:rPr>
              <w:t>17.718</w:t>
            </w:r>
            <w:r w:rsidRPr="00AD4892">
              <w:rPr>
                <w:rFonts w:ascii="Times New Roman" w:eastAsia="Calibri" w:hAnsi="Times New Roman" w:cs="Times New Roman"/>
                <w:color w:val="000000"/>
                <w:sz w:val="24"/>
                <w:szCs w:val="24"/>
                <w:lang w:val="id-ID"/>
              </w:rPr>
              <w:t>-</w:t>
            </w:r>
            <w:r w:rsidRPr="00AD4892">
              <w:rPr>
                <w:rFonts w:ascii="Times New Roman" w:eastAsia="Calibri" w:hAnsi="Times New Roman" w:cs="Times New Roman"/>
                <w:color w:val="000000"/>
                <w:sz w:val="24"/>
                <w:szCs w:val="24"/>
                <w:lang w:val="en-US"/>
              </w:rPr>
              <w:t>5423.851</w:t>
            </w:r>
            <w:r>
              <w:rPr>
                <w:rFonts w:ascii="Times New Roman" w:eastAsia="Calibri" w:hAnsi="Times New Roman" w:cs="Times New Roman"/>
                <w:color w:val="000000"/>
                <w:sz w:val="24"/>
                <w:szCs w:val="24"/>
                <w:lang w:val="id-ID"/>
              </w:rPr>
              <w:t>)</w:t>
            </w:r>
          </w:p>
        </w:tc>
      </w:tr>
      <w:tr w:rsidR="0059759B" w:rsidRPr="00126255" w14:paraId="6EE5F123" w14:textId="0C506FBA" w:rsidTr="00FB4282">
        <w:trPr>
          <w:cantSplit/>
          <w:trHeight w:val="572"/>
        </w:trPr>
        <w:tc>
          <w:tcPr>
            <w:tcW w:w="2268" w:type="dxa"/>
            <w:vMerge/>
            <w:tcBorders>
              <w:top w:val="single" w:sz="8" w:space="0" w:color="152935"/>
              <w:left w:val="nil"/>
              <w:bottom w:val="single" w:sz="4" w:space="0" w:color="auto"/>
              <w:right w:val="nil"/>
            </w:tcBorders>
            <w:shd w:val="clear" w:color="auto" w:fill="auto"/>
            <w:vAlign w:val="center"/>
          </w:tcPr>
          <w:p w14:paraId="34AD628D" w14:textId="77777777" w:rsidR="0059759B" w:rsidRPr="00126255" w:rsidRDefault="0059759B" w:rsidP="00BF2447">
            <w:pPr>
              <w:autoSpaceDE w:val="0"/>
              <w:autoSpaceDN w:val="0"/>
              <w:adjustRightInd w:val="0"/>
              <w:spacing w:after="0" w:line="240" w:lineRule="auto"/>
              <w:rPr>
                <w:rFonts w:ascii="Times New Roman" w:hAnsi="Times New Roman" w:cs="Times New Roman"/>
                <w:b/>
                <w:color w:val="000000" w:themeColor="text1"/>
                <w:sz w:val="24"/>
                <w:szCs w:val="24"/>
                <w:lang w:val="en-US"/>
              </w:rPr>
            </w:pPr>
          </w:p>
        </w:tc>
        <w:tc>
          <w:tcPr>
            <w:tcW w:w="1134" w:type="dxa"/>
            <w:tcBorders>
              <w:top w:val="single" w:sz="4" w:space="0" w:color="auto"/>
              <w:left w:val="nil"/>
              <w:right w:val="nil"/>
            </w:tcBorders>
            <w:shd w:val="clear" w:color="auto" w:fill="auto"/>
            <w:vAlign w:val="center"/>
          </w:tcPr>
          <w:p w14:paraId="79038813" w14:textId="77CA4E67" w:rsidR="0059759B" w:rsidRPr="00126255" w:rsidRDefault="0059759B" w:rsidP="00126255">
            <w:pPr>
              <w:autoSpaceDE w:val="0"/>
              <w:autoSpaceDN w:val="0"/>
              <w:adjustRightInd w:val="0"/>
              <w:spacing w:after="0" w:line="240" w:lineRule="auto"/>
              <w:ind w:left="60" w:right="60"/>
              <w:jc w:val="center"/>
              <w:rPr>
                <w:rFonts w:ascii="Times New Roman" w:hAnsi="Times New Roman" w:cs="Times New Roman"/>
                <w:color w:val="000000" w:themeColor="text1"/>
                <w:sz w:val="24"/>
                <w:szCs w:val="24"/>
                <w:lang w:val="en-US"/>
              </w:rPr>
            </w:pPr>
            <w:r w:rsidRPr="00126255">
              <w:rPr>
                <w:rFonts w:ascii="Times New Roman" w:hAnsi="Times New Roman" w:cs="Times New Roman"/>
                <w:color w:val="000000" w:themeColor="text1"/>
                <w:sz w:val="24"/>
                <w:szCs w:val="24"/>
                <w:lang w:val="en-US"/>
              </w:rPr>
              <w:t>buruk</w:t>
            </w:r>
          </w:p>
        </w:tc>
        <w:tc>
          <w:tcPr>
            <w:tcW w:w="1134" w:type="dxa"/>
            <w:tcBorders>
              <w:top w:val="single" w:sz="4" w:space="0" w:color="auto"/>
              <w:left w:val="nil"/>
              <w:right w:val="single" w:sz="8" w:space="0" w:color="E0E0E0"/>
            </w:tcBorders>
            <w:shd w:val="clear" w:color="auto" w:fill="FFFFFF"/>
            <w:vAlign w:val="center"/>
          </w:tcPr>
          <w:p w14:paraId="6B24146F" w14:textId="77777777" w:rsidR="0059759B" w:rsidRPr="00126255" w:rsidRDefault="0059759B" w:rsidP="00126255">
            <w:pPr>
              <w:autoSpaceDE w:val="0"/>
              <w:autoSpaceDN w:val="0"/>
              <w:adjustRightInd w:val="0"/>
              <w:spacing w:after="0" w:line="240" w:lineRule="auto"/>
              <w:ind w:left="60" w:right="60"/>
              <w:jc w:val="center"/>
              <w:rPr>
                <w:rFonts w:ascii="Times New Roman" w:hAnsi="Times New Roman" w:cs="Times New Roman"/>
                <w:color w:val="000000" w:themeColor="text1"/>
                <w:sz w:val="24"/>
                <w:szCs w:val="24"/>
                <w:lang w:val="en-US"/>
              </w:rPr>
            </w:pPr>
            <w:r w:rsidRPr="00126255">
              <w:rPr>
                <w:rFonts w:ascii="Times New Roman" w:hAnsi="Times New Roman" w:cs="Times New Roman"/>
                <w:color w:val="000000" w:themeColor="text1"/>
                <w:sz w:val="24"/>
                <w:szCs w:val="24"/>
                <w:lang w:val="en-US"/>
              </w:rPr>
              <w:t>1</w:t>
            </w:r>
          </w:p>
          <w:p w14:paraId="17882EAD" w14:textId="6230E7E0" w:rsidR="0059759B" w:rsidRPr="00126255" w:rsidRDefault="0059759B" w:rsidP="00126255">
            <w:pPr>
              <w:autoSpaceDE w:val="0"/>
              <w:autoSpaceDN w:val="0"/>
              <w:adjustRightInd w:val="0"/>
              <w:spacing w:after="0" w:line="240" w:lineRule="auto"/>
              <w:ind w:left="60" w:right="60"/>
              <w:jc w:val="center"/>
              <w:rPr>
                <w:rFonts w:ascii="Times New Roman" w:hAnsi="Times New Roman" w:cs="Times New Roman"/>
                <w:color w:val="000000" w:themeColor="text1"/>
                <w:sz w:val="24"/>
                <w:szCs w:val="24"/>
                <w:lang w:val="en-US"/>
              </w:rPr>
            </w:pPr>
            <w:r w:rsidRPr="00126255">
              <w:rPr>
                <w:rFonts w:ascii="Times New Roman" w:hAnsi="Times New Roman" w:cs="Times New Roman"/>
                <w:color w:val="000000" w:themeColor="text1"/>
                <w:sz w:val="24"/>
                <w:szCs w:val="24"/>
                <w:lang w:val="en-US"/>
              </w:rPr>
              <w:t>3.1%</w:t>
            </w:r>
          </w:p>
        </w:tc>
        <w:tc>
          <w:tcPr>
            <w:tcW w:w="1134" w:type="dxa"/>
            <w:tcBorders>
              <w:top w:val="single" w:sz="4" w:space="0" w:color="auto"/>
              <w:left w:val="single" w:sz="8" w:space="0" w:color="E0E0E0"/>
              <w:right w:val="single" w:sz="8" w:space="0" w:color="E0E0E0"/>
            </w:tcBorders>
            <w:shd w:val="clear" w:color="auto" w:fill="FFFFFF"/>
            <w:vAlign w:val="center"/>
          </w:tcPr>
          <w:p w14:paraId="7AC1A42E" w14:textId="77777777" w:rsidR="0059759B" w:rsidRPr="00126255" w:rsidRDefault="0059759B" w:rsidP="00126255">
            <w:pPr>
              <w:autoSpaceDE w:val="0"/>
              <w:autoSpaceDN w:val="0"/>
              <w:adjustRightInd w:val="0"/>
              <w:spacing w:after="0" w:line="240" w:lineRule="auto"/>
              <w:ind w:left="60" w:right="60"/>
              <w:jc w:val="center"/>
              <w:rPr>
                <w:rFonts w:ascii="Times New Roman" w:hAnsi="Times New Roman" w:cs="Times New Roman"/>
                <w:color w:val="000000" w:themeColor="text1"/>
                <w:sz w:val="24"/>
                <w:szCs w:val="24"/>
                <w:lang w:val="en-US"/>
              </w:rPr>
            </w:pPr>
            <w:r w:rsidRPr="00126255">
              <w:rPr>
                <w:rFonts w:ascii="Times New Roman" w:hAnsi="Times New Roman" w:cs="Times New Roman"/>
                <w:color w:val="000000" w:themeColor="text1"/>
                <w:sz w:val="24"/>
                <w:szCs w:val="24"/>
                <w:lang w:val="en-US"/>
              </w:rPr>
              <w:t>31</w:t>
            </w:r>
          </w:p>
          <w:p w14:paraId="5E735A5E" w14:textId="71C46D39" w:rsidR="0059759B" w:rsidRPr="00126255" w:rsidRDefault="0059759B" w:rsidP="00126255">
            <w:pPr>
              <w:autoSpaceDE w:val="0"/>
              <w:autoSpaceDN w:val="0"/>
              <w:adjustRightInd w:val="0"/>
              <w:spacing w:after="0" w:line="240" w:lineRule="auto"/>
              <w:ind w:left="60" w:right="60"/>
              <w:jc w:val="center"/>
              <w:rPr>
                <w:rFonts w:ascii="Times New Roman" w:hAnsi="Times New Roman" w:cs="Times New Roman"/>
                <w:color w:val="000000" w:themeColor="text1"/>
                <w:sz w:val="24"/>
                <w:szCs w:val="24"/>
                <w:lang w:val="en-US"/>
              </w:rPr>
            </w:pPr>
            <w:r w:rsidRPr="00126255">
              <w:rPr>
                <w:rFonts w:ascii="Times New Roman" w:hAnsi="Times New Roman" w:cs="Times New Roman"/>
                <w:color w:val="000000" w:themeColor="text1"/>
                <w:sz w:val="24"/>
                <w:szCs w:val="24"/>
                <w:lang w:val="en-US"/>
              </w:rPr>
              <w:t>96.9%</w:t>
            </w:r>
          </w:p>
        </w:tc>
        <w:tc>
          <w:tcPr>
            <w:tcW w:w="1134" w:type="dxa"/>
            <w:vMerge/>
            <w:tcBorders>
              <w:top w:val="single" w:sz="8" w:space="0" w:color="E0E0E0"/>
              <w:left w:val="single" w:sz="8" w:space="0" w:color="E0E0E0"/>
              <w:bottom w:val="single" w:sz="4" w:space="0" w:color="auto"/>
              <w:right w:val="nil"/>
            </w:tcBorders>
            <w:shd w:val="clear" w:color="auto" w:fill="FFFFFF"/>
          </w:tcPr>
          <w:p w14:paraId="245CD4A3" w14:textId="77777777" w:rsidR="0059759B" w:rsidRPr="00126255" w:rsidRDefault="0059759B" w:rsidP="00126255">
            <w:pPr>
              <w:autoSpaceDE w:val="0"/>
              <w:autoSpaceDN w:val="0"/>
              <w:adjustRightInd w:val="0"/>
              <w:spacing w:after="0" w:line="240" w:lineRule="auto"/>
              <w:ind w:left="60" w:right="60"/>
              <w:jc w:val="right"/>
              <w:rPr>
                <w:rFonts w:ascii="Times New Roman" w:hAnsi="Times New Roman" w:cs="Times New Roman"/>
                <w:color w:val="010205"/>
                <w:sz w:val="24"/>
                <w:szCs w:val="24"/>
                <w:lang w:val="en-US"/>
              </w:rPr>
            </w:pPr>
          </w:p>
        </w:tc>
        <w:tc>
          <w:tcPr>
            <w:tcW w:w="2126" w:type="dxa"/>
            <w:vMerge/>
            <w:tcBorders>
              <w:top w:val="single" w:sz="8" w:space="0" w:color="E0E0E0"/>
              <w:left w:val="single" w:sz="8" w:space="0" w:color="E0E0E0"/>
              <w:bottom w:val="single" w:sz="4" w:space="0" w:color="auto"/>
              <w:right w:val="nil"/>
            </w:tcBorders>
            <w:shd w:val="clear" w:color="auto" w:fill="FFFFFF"/>
            <w:vAlign w:val="center"/>
          </w:tcPr>
          <w:p w14:paraId="32C6D2B1" w14:textId="77777777" w:rsidR="0059759B" w:rsidRPr="00126255" w:rsidRDefault="0059759B" w:rsidP="00126255">
            <w:pPr>
              <w:autoSpaceDE w:val="0"/>
              <w:autoSpaceDN w:val="0"/>
              <w:adjustRightInd w:val="0"/>
              <w:spacing w:after="0" w:line="240" w:lineRule="auto"/>
              <w:ind w:left="60" w:right="60"/>
              <w:jc w:val="center"/>
              <w:rPr>
                <w:rFonts w:ascii="Times New Roman" w:hAnsi="Times New Roman" w:cs="Times New Roman"/>
                <w:color w:val="010205"/>
                <w:sz w:val="24"/>
                <w:szCs w:val="24"/>
                <w:lang w:val="en-US"/>
              </w:rPr>
            </w:pPr>
          </w:p>
        </w:tc>
      </w:tr>
      <w:tr w:rsidR="0059759B" w:rsidRPr="00126255" w14:paraId="51E75F83" w14:textId="5BEF9D1D" w:rsidTr="007309F1">
        <w:trPr>
          <w:cantSplit/>
          <w:trHeight w:val="562"/>
        </w:trPr>
        <w:tc>
          <w:tcPr>
            <w:tcW w:w="2268" w:type="dxa"/>
            <w:vMerge w:val="restart"/>
            <w:tcBorders>
              <w:top w:val="single" w:sz="4" w:space="0" w:color="auto"/>
              <w:left w:val="nil"/>
              <w:bottom w:val="single" w:sz="4" w:space="0" w:color="auto"/>
              <w:right w:val="nil"/>
            </w:tcBorders>
            <w:shd w:val="clear" w:color="auto" w:fill="auto"/>
            <w:vAlign w:val="center"/>
          </w:tcPr>
          <w:p w14:paraId="337E51E6" w14:textId="77777777" w:rsidR="0059759B" w:rsidRPr="00126255" w:rsidRDefault="0059759B" w:rsidP="00BF2447">
            <w:pPr>
              <w:autoSpaceDE w:val="0"/>
              <w:autoSpaceDN w:val="0"/>
              <w:adjustRightInd w:val="0"/>
              <w:spacing w:after="0" w:line="240" w:lineRule="auto"/>
              <w:ind w:left="60" w:right="60"/>
              <w:rPr>
                <w:rFonts w:ascii="Times New Roman" w:hAnsi="Times New Roman" w:cs="Times New Roman"/>
                <w:b/>
                <w:color w:val="264A60"/>
                <w:sz w:val="24"/>
                <w:szCs w:val="24"/>
                <w:lang w:val="en-US"/>
              </w:rPr>
            </w:pPr>
            <w:r w:rsidRPr="00126255">
              <w:rPr>
                <w:rFonts w:ascii="Times New Roman" w:hAnsi="Times New Roman" w:cs="Times New Roman"/>
                <w:b/>
                <w:color w:val="000000" w:themeColor="text1"/>
                <w:sz w:val="24"/>
                <w:szCs w:val="24"/>
                <w:lang w:val="en-US"/>
              </w:rPr>
              <w:t>Kesehatan Psikologis</w:t>
            </w:r>
          </w:p>
        </w:tc>
        <w:tc>
          <w:tcPr>
            <w:tcW w:w="1134" w:type="dxa"/>
            <w:tcBorders>
              <w:top w:val="single" w:sz="4" w:space="0" w:color="auto"/>
              <w:left w:val="nil"/>
              <w:bottom w:val="single" w:sz="4" w:space="0" w:color="auto"/>
              <w:right w:val="nil"/>
            </w:tcBorders>
            <w:shd w:val="clear" w:color="auto" w:fill="auto"/>
            <w:vAlign w:val="center"/>
          </w:tcPr>
          <w:p w14:paraId="1CD1E275" w14:textId="19BD6D68" w:rsidR="0059759B" w:rsidRPr="00126255" w:rsidRDefault="0059759B" w:rsidP="00126255">
            <w:pPr>
              <w:autoSpaceDE w:val="0"/>
              <w:autoSpaceDN w:val="0"/>
              <w:adjustRightInd w:val="0"/>
              <w:spacing w:after="0" w:line="240" w:lineRule="auto"/>
              <w:ind w:left="60" w:right="60"/>
              <w:jc w:val="center"/>
              <w:rPr>
                <w:rFonts w:ascii="Times New Roman" w:hAnsi="Times New Roman" w:cs="Times New Roman"/>
                <w:color w:val="000000" w:themeColor="text1"/>
                <w:sz w:val="24"/>
                <w:szCs w:val="24"/>
                <w:lang w:val="id-ID"/>
              </w:rPr>
            </w:pPr>
            <w:r w:rsidRPr="00126255">
              <w:rPr>
                <w:rFonts w:ascii="Times New Roman" w:hAnsi="Times New Roman" w:cs="Times New Roman"/>
                <w:color w:val="000000" w:themeColor="text1"/>
                <w:sz w:val="24"/>
                <w:szCs w:val="24"/>
                <w:lang w:val="en-US"/>
              </w:rPr>
              <w:t>baik</w:t>
            </w:r>
          </w:p>
        </w:tc>
        <w:tc>
          <w:tcPr>
            <w:tcW w:w="1134" w:type="dxa"/>
            <w:tcBorders>
              <w:top w:val="single" w:sz="4" w:space="0" w:color="auto"/>
              <w:left w:val="nil"/>
              <w:right w:val="single" w:sz="8" w:space="0" w:color="E0E0E0"/>
            </w:tcBorders>
            <w:shd w:val="clear" w:color="auto" w:fill="FFFFFF"/>
            <w:vAlign w:val="center"/>
          </w:tcPr>
          <w:p w14:paraId="0D858415" w14:textId="77777777" w:rsidR="0059759B" w:rsidRPr="00126255" w:rsidRDefault="0059759B" w:rsidP="00126255">
            <w:pPr>
              <w:autoSpaceDE w:val="0"/>
              <w:autoSpaceDN w:val="0"/>
              <w:adjustRightInd w:val="0"/>
              <w:spacing w:after="0" w:line="240" w:lineRule="auto"/>
              <w:ind w:left="60" w:right="60"/>
              <w:jc w:val="center"/>
              <w:rPr>
                <w:rFonts w:ascii="Times New Roman" w:hAnsi="Times New Roman" w:cs="Times New Roman"/>
                <w:color w:val="010205"/>
                <w:sz w:val="24"/>
                <w:szCs w:val="24"/>
                <w:lang w:val="en-US"/>
              </w:rPr>
            </w:pPr>
            <w:r w:rsidRPr="00126255">
              <w:rPr>
                <w:rFonts w:ascii="Times New Roman" w:hAnsi="Times New Roman" w:cs="Times New Roman"/>
                <w:color w:val="010205"/>
                <w:sz w:val="24"/>
                <w:szCs w:val="24"/>
                <w:lang w:val="en-US"/>
              </w:rPr>
              <w:t>10</w:t>
            </w:r>
          </w:p>
          <w:p w14:paraId="3AE96112" w14:textId="5628C862" w:rsidR="0059759B" w:rsidRPr="00126255" w:rsidRDefault="0059759B" w:rsidP="00126255">
            <w:pPr>
              <w:autoSpaceDE w:val="0"/>
              <w:autoSpaceDN w:val="0"/>
              <w:adjustRightInd w:val="0"/>
              <w:spacing w:after="0" w:line="240" w:lineRule="auto"/>
              <w:ind w:left="60" w:right="60"/>
              <w:jc w:val="center"/>
              <w:rPr>
                <w:rFonts w:ascii="Times New Roman" w:hAnsi="Times New Roman" w:cs="Times New Roman"/>
                <w:color w:val="010205"/>
                <w:sz w:val="24"/>
                <w:szCs w:val="24"/>
                <w:lang w:val="en-US"/>
              </w:rPr>
            </w:pPr>
            <w:r w:rsidRPr="00126255">
              <w:rPr>
                <w:rFonts w:ascii="Times New Roman" w:hAnsi="Times New Roman" w:cs="Times New Roman"/>
                <w:color w:val="010205"/>
                <w:sz w:val="24"/>
                <w:szCs w:val="24"/>
                <w:lang w:val="en-US"/>
              </w:rPr>
              <w:t>76.9%</w:t>
            </w:r>
          </w:p>
        </w:tc>
        <w:tc>
          <w:tcPr>
            <w:tcW w:w="1134" w:type="dxa"/>
            <w:tcBorders>
              <w:top w:val="single" w:sz="4" w:space="0" w:color="auto"/>
              <w:left w:val="single" w:sz="8" w:space="0" w:color="E0E0E0"/>
              <w:right w:val="single" w:sz="8" w:space="0" w:color="E0E0E0"/>
            </w:tcBorders>
            <w:shd w:val="clear" w:color="auto" w:fill="FFFFFF"/>
            <w:vAlign w:val="center"/>
          </w:tcPr>
          <w:p w14:paraId="0D8F6709" w14:textId="77777777" w:rsidR="0059759B" w:rsidRPr="00126255" w:rsidRDefault="0059759B" w:rsidP="00126255">
            <w:pPr>
              <w:autoSpaceDE w:val="0"/>
              <w:autoSpaceDN w:val="0"/>
              <w:adjustRightInd w:val="0"/>
              <w:spacing w:after="0" w:line="240" w:lineRule="auto"/>
              <w:ind w:left="60" w:right="60"/>
              <w:jc w:val="center"/>
              <w:rPr>
                <w:rFonts w:ascii="Times New Roman" w:hAnsi="Times New Roman" w:cs="Times New Roman"/>
                <w:color w:val="010205"/>
                <w:sz w:val="24"/>
                <w:szCs w:val="24"/>
                <w:lang w:val="en-US"/>
              </w:rPr>
            </w:pPr>
            <w:r w:rsidRPr="00126255">
              <w:rPr>
                <w:rFonts w:ascii="Times New Roman" w:hAnsi="Times New Roman" w:cs="Times New Roman"/>
                <w:color w:val="010205"/>
                <w:sz w:val="24"/>
                <w:szCs w:val="24"/>
                <w:lang w:val="en-US"/>
              </w:rPr>
              <w:t>3</w:t>
            </w:r>
          </w:p>
          <w:p w14:paraId="263DBCB8" w14:textId="5170811C" w:rsidR="0059759B" w:rsidRPr="00126255" w:rsidRDefault="0059759B" w:rsidP="00126255">
            <w:pPr>
              <w:autoSpaceDE w:val="0"/>
              <w:autoSpaceDN w:val="0"/>
              <w:adjustRightInd w:val="0"/>
              <w:spacing w:after="0" w:line="240" w:lineRule="auto"/>
              <w:ind w:left="60" w:right="60"/>
              <w:jc w:val="center"/>
              <w:rPr>
                <w:rFonts w:ascii="Times New Roman" w:hAnsi="Times New Roman" w:cs="Times New Roman"/>
                <w:color w:val="010205"/>
                <w:sz w:val="24"/>
                <w:szCs w:val="24"/>
                <w:lang w:val="en-US"/>
              </w:rPr>
            </w:pPr>
            <w:r w:rsidRPr="00126255">
              <w:rPr>
                <w:rFonts w:ascii="Times New Roman" w:hAnsi="Times New Roman" w:cs="Times New Roman"/>
                <w:color w:val="010205"/>
                <w:sz w:val="24"/>
                <w:szCs w:val="24"/>
                <w:lang w:val="en-US"/>
              </w:rPr>
              <w:t>23.1%</w:t>
            </w:r>
          </w:p>
        </w:tc>
        <w:tc>
          <w:tcPr>
            <w:tcW w:w="1134" w:type="dxa"/>
            <w:vMerge w:val="restart"/>
            <w:tcBorders>
              <w:top w:val="nil"/>
              <w:left w:val="single" w:sz="8" w:space="0" w:color="E0E0E0"/>
              <w:bottom w:val="single" w:sz="4" w:space="0" w:color="auto"/>
              <w:right w:val="single" w:sz="8" w:space="0" w:color="E0E0E0"/>
            </w:tcBorders>
            <w:shd w:val="clear" w:color="auto" w:fill="FFFFFF"/>
            <w:vAlign w:val="center"/>
          </w:tcPr>
          <w:p w14:paraId="277E7236" w14:textId="6EA14ADA" w:rsidR="0059759B" w:rsidRPr="00126255" w:rsidRDefault="0059759B" w:rsidP="00126255">
            <w:pPr>
              <w:autoSpaceDE w:val="0"/>
              <w:autoSpaceDN w:val="0"/>
              <w:adjustRightInd w:val="0"/>
              <w:spacing w:after="0" w:line="240" w:lineRule="auto"/>
              <w:ind w:left="60" w:right="60"/>
              <w:jc w:val="center"/>
              <w:rPr>
                <w:rFonts w:ascii="Times New Roman" w:hAnsi="Times New Roman" w:cs="Times New Roman"/>
                <w:color w:val="010205"/>
                <w:sz w:val="24"/>
                <w:szCs w:val="24"/>
                <w:lang w:val="id-ID"/>
              </w:rPr>
            </w:pPr>
            <w:r w:rsidRPr="00126255">
              <w:rPr>
                <w:rFonts w:ascii="Times New Roman" w:hAnsi="Times New Roman" w:cs="Times New Roman"/>
                <w:color w:val="010205"/>
                <w:sz w:val="24"/>
                <w:szCs w:val="24"/>
                <w:lang w:val="id-ID"/>
              </w:rPr>
              <w:t>0.000</w:t>
            </w:r>
          </w:p>
        </w:tc>
        <w:tc>
          <w:tcPr>
            <w:tcW w:w="2126" w:type="dxa"/>
            <w:vMerge w:val="restart"/>
            <w:tcBorders>
              <w:top w:val="nil"/>
              <w:left w:val="single" w:sz="8" w:space="0" w:color="E0E0E0"/>
              <w:bottom w:val="single" w:sz="4" w:space="0" w:color="auto"/>
              <w:right w:val="single" w:sz="8" w:space="0" w:color="E0E0E0"/>
            </w:tcBorders>
            <w:shd w:val="clear" w:color="auto" w:fill="FFFFFF"/>
            <w:vAlign w:val="center"/>
          </w:tcPr>
          <w:p w14:paraId="24262591" w14:textId="77777777" w:rsidR="0059759B" w:rsidRDefault="0059759B" w:rsidP="00126255">
            <w:pPr>
              <w:autoSpaceDE w:val="0"/>
              <w:autoSpaceDN w:val="0"/>
              <w:adjustRightInd w:val="0"/>
              <w:spacing w:after="0" w:line="240" w:lineRule="auto"/>
              <w:ind w:left="60" w:right="60"/>
              <w:jc w:val="center"/>
              <w:rPr>
                <w:rFonts w:ascii="Times New Roman" w:hAnsi="Times New Roman" w:cs="Times New Roman"/>
                <w:color w:val="010205"/>
                <w:sz w:val="24"/>
                <w:szCs w:val="24"/>
                <w:lang w:val="id-ID"/>
              </w:rPr>
            </w:pPr>
            <w:r w:rsidRPr="00126255">
              <w:rPr>
                <w:rFonts w:ascii="Times New Roman" w:hAnsi="Times New Roman" w:cs="Times New Roman"/>
                <w:color w:val="010205"/>
                <w:sz w:val="24"/>
                <w:szCs w:val="24"/>
                <w:lang w:val="id-ID"/>
              </w:rPr>
              <w:t>96.667</w:t>
            </w:r>
          </w:p>
          <w:p w14:paraId="5051D042" w14:textId="6088F8E6" w:rsidR="0059759B" w:rsidRPr="0059759B" w:rsidRDefault="0059759B" w:rsidP="00126255">
            <w:pPr>
              <w:autoSpaceDE w:val="0"/>
              <w:autoSpaceDN w:val="0"/>
              <w:adjustRightInd w:val="0"/>
              <w:spacing w:after="0" w:line="240" w:lineRule="auto"/>
              <w:ind w:left="60" w:right="60"/>
              <w:jc w:val="center"/>
              <w:rPr>
                <w:rFonts w:ascii="Times New Roman" w:hAnsi="Times New Roman" w:cs="Times New Roman"/>
                <w:color w:val="010205"/>
                <w:sz w:val="24"/>
                <w:szCs w:val="24"/>
                <w:lang w:val="id-ID"/>
              </w:rPr>
            </w:pPr>
            <w:r>
              <w:rPr>
                <w:rFonts w:ascii="Times New Roman" w:eastAsia="Calibri" w:hAnsi="Times New Roman" w:cs="Times New Roman"/>
                <w:color w:val="000000"/>
                <w:sz w:val="24"/>
                <w:szCs w:val="24"/>
                <w:lang w:val="id-ID"/>
              </w:rPr>
              <w:t>(</w:t>
            </w:r>
            <w:r w:rsidRPr="00AD4892">
              <w:rPr>
                <w:rFonts w:ascii="Times New Roman" w:eastAsia="Calibri" w:hAnsi="Times New Roman" w:cs="Times New Roman"/>
                <w:color w:val="000000"/>
                <w:sz w:val="24"/>
                <w:szCs w:val="24"/>
                <w:lang w:val="en-US"/>
              </w:rPr>
              <w:t>8.995</w:t>
            </w:r>
            <w:r w:rsidRPr="00AD4892">
              <w:rPr>
                <w:rFonts w:ascii="Times New Roman" w:eastAsia="Calibri" w:hAnsi="Times New Roman" w:cs="Times New Roman"/>
                <w:color w:val="000000"/>
                <w:sz w:val="24"/>
                <w:szCs w:val="24"/>
                <w:lang w:val="id-ID"/>
              </w:rPr>
              <w:t>-</w:t>
            </w:r>
            <w:r w:rsidRPr="00AD4892">
              <w:rPr>
                <w:rFonts w:ascii="Times New Roman" w:eastAsia="Calibri" w:hAnsi="Times New Roman" w:cs="Times New Roman"/>
                <w:color w:val="000000"/>
                <w:sz w:val="24"/>
                <w:szCs w:val="24"/>
                <w:lang w:val="en-US"/>
              </w:rPr>
              <w:t>1038.812</w:t>
            </w:r>
            <w:r>
              <w:rPr>
                <w:rFonts w:ascii="Times New Roman" w:eastAsia="Calibri" w:hAnsi="Times New Roman" w:cs="Times New Roman"/>
                <w:color w:val="000000"/>
                <w:sz w:val="24"/>
                <w:szCs w:val="24"/>
                <w:lang w:val="id-ID"/>
              </w:rPr>
              <w:t>)</w:t>
            </w:r>
          </w:p>
        </w:tc>
      </w:tr>
      <w:tr w:rsidR="0059759B" w:rsidRPr="00126255" w14:paraId="76B342A3" w14:textId="438A4903" w:rsidTr="0029426A">
        <w:trPr>
          <w:cantSplit/>
          <w:trHeight w:val="572"/>
        </w:trPr>
        <w:tc>
          <w:tcPr>
            <w:tcW w:w="2268" w:type="dxa"/>
            <w:vMerge/>
            <w:tcBorders>
              <w:top w:val="single" w:sz="8" w:space="0" w:color="152935"/>
              <w:left w:val="nil"/>
              <w:bottom w:val="single" w:sz="4" w:space="0" w:color="auto"/>
              <w:right w:val="nil"/>
            </w:tcBorders>
            <w:shd w:val="clear" w:color="auto" w:fill="auto"/>
            <w:vAlign w:val="center"/>
          </w:tcPr>
          <w:p w14:paraId="39D43496" w14:textId="77777777" w:rsidR="0059759B" w:rsidRPr="00126255" w:rsidRDefault="0059759B" w:rsidP="00BF2447">
            <w:pPr>
              <w:autoSpaceDE w:val="0"/>
              <w:autoSpaceDN w:val="0"/>
              <w:adjustRightInd w:val="0"/>
              <w:spacing w:after="0" w:line="240" w:lineRule="auto"/>
              <w:rPr>
                <w:rFonts w:ascii="Times New Roman" w:hAnsi="Times New Roman" w:cs="Times New Roman"/>
                <w:b/>
                <w:color w:val="010205"/>
                <w:sz w:val="24"/>
                <w:szCs w:val="24"/>
                <w:lang w:val="en-US"/>
              </w:rPr>
            </w:pPr>
          </w:p>
        </w:tc>
        <w:tc>
          <w:tcPr>
            <w:tcW w:w="1134" w:type="dxa"/>
            <w:tcBorders>
              <w:top w:val="single" w:sz="4" w:space="0" w:color="auto"/>
              <w:left w:val="nil"/>
              <w:bottom w:val="single" w:sz="4" w:space="0" w:color="auto"/>
              <w:right w:val="nil"/>
            </w:tcBorders>
            <w:shd w:val="clear" w:color="auto" w:fill="auto"/>
            <w:vAlign w:val="center"/>
          </w:tcPr>
          <w:p w14:paraId="102C0BCD" w14:textId="01ADBDF5" w:rsidR="0059759B" w:rsidRPr="00126255" w:rsidRDefault="0059759B" w:rsidP="00126255">
            <w:pPr>
              <w:autoSpaceDE w:val="0"/>
              <w:autoSpaceDN w:val="0"/>
              <w:adjustRightInd w:val="0"/>
              <w:spacing w:after="0" w:line="240" w:lineRule="auto"/>
              <w:ind w:left="60" w:right="60"/>
              <w:jc w:val="center"/>
              <w:rPr>
                <w:rFonts w:ascii="Times New Roman" w:hAnsi="Times New Roman" w:cs="Times New Roman"/>
                <w:color w:val="000000" w:themeColor="text1"/>
                <w:sz w:val="24"/>
                <w:szCs w:val="24"/>
                <w:lang w:val="en-US"/>
              </w:rPr>
            </w:pPr>
            <w:r w:rsidRPr="00126255">
              <w:rPr>
                <w:rFonts w:ascii="Times New Roman" w:hAnsi="Times New Roman" w:cs="Times New Roman"/>
                <w:color w:val="000000" w:themeColor="text1"/>
                <w:sz w:val="24"/>
                <w:szCs w:val="24"/>
                <w:lang w:val="en-US"/>
              </w:rPr>
              <w:t>buruk</w:t>
            </w:r>
          </w:p>
        </w:tc>
        <w:tc>
          <w:tcPr>
            <w:tcW w:w="1134" w:type="dxa"/>
            <w:tcBorders>
              <w:top w:val="single" w:sz="4" w:space="0" w:color="auto"/>
              <w:left w:val="nil"/>
              <w:right w:val="single" w:sz="8" w:space="0" w:color="E0E0E0"/>
            </w:tcBorders>
            <w:shd w:val="clear" w:color="auto" w:fill="FFFFFF"/>
            <w:vAlign w:val="center"/>
          </w:tcPr>
          <w:p w14:paraId="32927046" w14:textId="77777777" w:rsidR="0059759B" w:rsidRPr="00126255" w:rsidRDefault="0059759B" w:rsidP="00126255">
            <w:pPr>
              <w:autoSpaceDE w:val="0"/>
              <w:autoSpaceDN w:val="0"/>
              <w:adjustRightInd w:val="0"/>
              <w:spacing w:after="0" w:line="240" w:lineRule="auto"/>
              <w:ind w:left="60" w:right="60"/>
              <w:jc w:val="center"/>
              <w:rPr>
                <w:rFonts w:ascii="Times New Roman" w:hAnsi="Times New Roman" w:cs="Times New Roman"/>
                <w:color w:val="010205"/>
                <w:sz w:val="24"/>
                <w:szCs w:val="24"/>
                <w:lang w:val="en-US"/>
              </w:rPr>
            </w:pPr>
            <w:r w:rsidRPr="00126255">
              <w:rPr>
                <w:rFonts w:ascii="Times New Roman" w:hAnsi="Times New Roman" w:cs="Times New Roman"/>
                <w:color w:val="010205"/>
                <w:sz w:val="24"/>
                <w:szCs w:val="24"/>
                <w:lang w:val="en-US"/>
              </w:rPr>
              <w:t>1</w:t>
            </w:r>
          </w:p>
          <w:p w14:paraId="04CD681B" w14:textId="36EA0C5D" w:rsidR="0059759B" w:rsidRPr="00126255" w:rsidRDefault="0059759B" w:rsidP="00126255">
            <w:pPr>
              <w:autoSpaceDE w:val="0"/>
              <w:autoSpaceDN w:val="0"/>
              <w:adjustRightInd w:val="0"/>
              <w:spacing w:after="0" w:line="240" w:lineRule="auto"/>
              <w:ind w:left="60" w:right="60"/>
              <w:jc w:val="center"/>
              <w:rPr>
                <w:rFonts w:ascii="Times New Roman" w:hAnsi="Times New Roman" w:cs="Times New Roman"/>
                <w:color w:val="010205"/>
                <w:sz w:val="24"/>
                <w:szCs w:val="24"/>
                <w:lang w:val="en-US"/>
              </w:rPr>
            </w:pPr>
            <w:r w:rsidRPr="00126255">
              <w:rPr>
                <w:rFonts w:ascii="Times New Roman" w:hAnsi="Times New Roman" w:cs="Times New Roman"/>
                <w:color w:val="010205"/>
                <w:sz w:val="24"/>
                <w:szCs w:val="24"/>
                <w:lang w:val="en-US"/>
              </w:rPr>
              <w:t>3.3%</w:t>
            </w:r>
          </w:p>
        </w:tc>
        <w:tc>
          <w:tcPr>
            <w:tcW w:w="1134" w:type="dxa"/>
            <w:tcBorders>
              <w:top w:val="single" w:sz="4" w:space="0" w:color="auto"/>
              <w:left w:val="single" w:sz="8" w:space="0" w:color="E0E0E0"/>
              <w:right w:val="single" w:sz="8" w:space="0" w:color="E0E0E0"/>
            </w:tcBorders>
            <w:shd w:val="clear" w:color="auto" w:fill="FFFFFF"/>
            <w:vAlign w:val="center"/>
          </w:tcPr>
          <w:p w14:paraId="48059912" w14:textId="77777777" w:rsidR="0059759B" w:rsidRPr="00126255" w:rsidRDefault="0059759B" w:rsidP="00126255">
            <w:pPr>
              <w:autoSpaceDE w:val="0"/>
              <w:autoSpaceDN w:val="0"/>
              <w:adjustRightInd w:val="0"/>
              <w:spacing w:after="0" w:line="240" w:lineRule="auto"/>
              <w:ind w:left="60" w:right="60"/>
              <w:jc w:val="center"/>
              <w:rPr>
                <w:rFonts w:ascii="Times New Roman" w:hAnsi="Times New Roman" w:cs="Times New Roman"/>
                <w:color w:val="010205"/>
                <w:sz w:val="24"/>
                <w:szCs w:val="24"/>
                <w:lang w:val="en-US"/>
              </w:rPr>
            </w:pPr>
            <w:r w:rsidRPr="00126255">
              <w:rPr>
                <w:rFonts w:ascii="Times New Roman" w:hAnsi="Times New Roman" w:cs="Times New Roman"/>
                <w:color w:val="010205"/>
                <w:sz w:val="24"/>
                <w:szCs w:val="24"/>
                <w:lang w:val="en-US"/>
              </w:rPr>
              <w:t>29</w:t>
            </w:r>
          </w:p>
          <w:p w14:paraId="571F82DD" w14:textId="19CE29B3" w:rsidR="0059759B" w:rsidRPr="00126255" w:rsidRDefault="0059759B" w:rsidP="00126255">
            <w:pPr>
              <w:autoSpaceDE w:val="0"/>
              <w:autoSpaceDN w:val="0"/>
              <w:adjustRightInd w:val="0"/>
              <w:spacing w:after="0" w:line="240" w:lineRule="auto"/>
              <w:ind w:left="60" w:right="60"/>
              <w:jc w:val="center"/>
              <w:rPr>
                <w:rFonts w:ascii="Times New Roman" w:hAnsi="Times New Roman" w:cs="Times New Roman"/>
                <w:color w:val="010205"/>
                <w:sz w:val="24"/>
                <w:szCs w:val="24"/>
                <w:lang w:val="en-US"/>
              </w:rPr>
            </w:pPr>
            <w:r w:rsidRPr="00126255">
              <w:rPr>
                <w:rFonts w:ascii="Times New Roman" w:hAnsi="Times New Roman" w:cs="Times New Roman"/>
                <w:color w:val="010205"/>
                <w:sz w:val="24"/>
                <w:szCs w:val="24"/>
                <w:lang w:val="en-US"/>
              </w:rPr>
              <w:t>96.7%</w:t>
            </w:r>
          </w:p>
        </w:tc>
        <w:tc>
          <w:tcPr>
            <w:tcW w:w="1134" w:type="dxa"/>
            <w:vMerge/>
            <w:tcBorders>
              <w:top w:val="single" w:sz="8" w:space="0" w:color="E0E0E0"/>
              <w:left w:val="single" w:sz="8" w:space="0" w:color="E0E0E0"/>
              <w:bottom w:val="single" w:sz="4" w:space="0" w:color="auto"/>
              <w:right w:val="single" w:sz="8" w:space="0" w:color="E0E0E0"/>
            </w:tcBorders>
            <w:shd w:val="clear" w:color="auto" w:fill="FFFFFF"/>
            <w:vAlign w:val="center"/>
          </w:tcPr>
          <w:p w14:paraId="607B8A15" w14:textId="77777777" w:rsidR="0059759B" w:rsidRPr="00126255" w:rsidRDefault="0059759B" w:rsidP="00126255">
            <w:pPr>
              <w:autoSpaceDE w:val="0"/>
              <w:autoSpaceDN w:val="0"/>
              <w:adjustRightInd w:val="0"/>
              <w:spacing w:after="0" w:line="240" w:lineRule="auto"/>
              <w:ind w:left="60" w:right="60"/>
              <w:jc w:val="center"/>
              <w:rPr>
                <w:rFonts w:ascii="Times New Roman" w:hAnsi="Times New Roman" w:cs="Times New Roman"/>
                <w:color w:val="010205"/>
                <w:sz w:val="24"/>
                <w:szCs w:val="24"/>
                <w:lang w:val="en-US"/>
              </w:rPr>
            </w:pPr>
          </w:p>
        </w:tc>
        <w:tc>
          <w:tcPr>
            <w:tcW w:w="2126" w:type="dxa"/>
            <w:vMerge/>
            <w:tcBorders>
              <w:top w:val="single" w:sz="8" w:space="0" w:color="E0E0E0"/>
              <w:left w:val="single" w:sz="8" w:space="0" w:color="E0E0E0"/>
              <w:bottom w:val="single" w:sz="4" w:space="0" w:color="auto"/>
              <w:right w:val="single" w:sz="8" w:space="0" w:color="E0E0E0"/>
            </w:tcBorders>
            <w:shd w:val="clear" w:color="auto" w:fill="FFFFFF"/>
            <w:vAlign w:val="center"/>
          </w:tcPr>
          <w:p w14:paraId="0A538BF8" w14:textId="77777777" w:rsidR="0059759B" w:rsidRPr="00126255" w:rsidRDefault="0059759B" w:rsidP="00126255">
            <w:pPr>
              <w:autoSpaceDE w:val="0"/>
              <w:autoSpaceDN w:val="0"/>
              <w:adjustRightInd w:val="0"/>
              <w:spacing w:after="0" w:line="240" w:lineRule="auto"/>
              <w:ind w:left="60" w:right="60"/>
              <w:jc w:val="center"/>
              <w:rPr>
                <w:rFonts w:ascii="Times New Roman" w:hAnsi="Times New Roman" w:cs="Times New Roman"/>
                <w:color w:val="010205"/>
                <w:sz w:val="24"/>
                <w:szCs w:val="24"/>
                <w:lang w:val="en-US"/>
              </w:rPr>
            </w:pPr>
          </w:p>
        </w:tc>
      </w:tr>
      <w:tr w:rsidR="0059759B" w:rsidRPr="00126255" w14:paraId="3271B197" w14:textId="1EC0FC5E" w:rsidTr="00D93354">
        <w:trPr>
          <w:cantSplit/>
          <w:trHeight w:val="562"/>
        </w:trPr>
        <w:tc>
          <w:tcPr>
            <w:tcW w:w="2268" w:type="dxa"/>
            <w:vMerge w:val="restart"/>
            <w:tcBorders>
              <w:top w:val="single" w:sz="4" w:space="0" w:color="auto"/>
              <w:left w:val="nil"/>
              <w:bottom w:val="single" w:sz="4" w:space="0" w:color="auto"/>
              <w:right w:val="nil"/>
            </w:tcBorders>
            <w:shd w:val="clear" w:color="auto" w:fill="auto"/>
            <w:vAlign w:val="center"/>
          </w:tcPr>
          <w:p w14:paraId="67B1E81A" w14:textId="77777777" w:rsidR="0059759B" w:rsidRPr="00126255" w:rsidRDefault="0059759B" w:rsidP="00BF2447">
            <w:pPr>
              <w:autoSpaceDE w:val="0"/>
              <w:autoSpaceDN w:val="0"/>
              <w:adjustRightInd w:val="0"/>
              <w:spacing w:after="0" w:line="240" w:lineRule="auto"/>
              <w:rPr>
                <w:rFonts w:ascii="Times New Roman" w:hAnsi="Times New Roman" w:cs="Times New Roman"/>
                <w:b/>
                <w:sz w:val="24"/>
                <w:szCs w:val="24"/>
                <w:lang w:val="en-US"/>
              </w:rPr>
            </w:pPr>
            <w:r w:rsidRPr="00126255">
              <w:rPr>
                <w:rFonts w:ascii="Times New Roman" w:hAnsi="Times New Roman" w:cs="Times New Roman"/>
                <w:b/>
                <w:sz w:val="24"/>
                <w:szCs w:val="24"/>
                <w:lang w:val="en-US"/>
              </w:rPr>
              <w:t>Hubungan Sosial</w:t>
            </w:r>
          </w:p>
        </w:tc>
        <w:tc>
          <w:tcPr>
            <w:tcW w:w="1134" w:type="dxa"/>
            <w:tcBorders>
              <w:top w:val="single" w:sz="4" w:space="0" w:color="auto"/>
              <w:left w:val="nil"/>
              <w:bottom w:val="single" w:sz="4" w:space="0" w:color="auto"/>
              <w:right w:val="nil"/>
            </w:tcBorders>
            <w:shd w:val="clear" w:color="auto" w:fill="auto"/>
            <w:vAlign w:val="center"/>
          </w:tcPr>
          <w:p w14:paraId="4B5560F6" w14:textId="3115E164" w:rsidR="0059759B" w:rsidRPr="00126255" w:rsidRDefault="0059759B" w:rsidP="00126255">
            <w:pPr>
              <w:autoSpaceDE w:val="0"/>
              <w:autoSpaceDN w:val="0"/>
              <w:adjustRightInd w:val="0"/>
              <w:spacing w:after="0" w:line="240" w:lineRule="auto"/>
              <w:jc w:val="center"/>
              <w:rPr>
                <w:rFonts w:ascii="Times New Roman" w:hAnsi="Times New Roman" w:cs="Times New Roman"/>
                <w:sz w:val="24"/>
                <w:szCs w:val="24"/>
                <w:lang w:val="id-ID"/>
              </w:rPr>
            </w:pPr>
            <w:r w:rsidRPr="00126255">
              <w:rPr>
                <w:rFonts w:ascii="Times New Roman" w:hAnsi="Times New Roman" w:cs="Times New Roman"/>
                <w:sz w:val="24"/>
                <w:szCs w:val="24"/>
                <w:lang w:val="en-US"/>
              </w:rPr>
              <w:t>baik</w:t>
            </w:r>
          </w:p>
        </w:tc>
        <w:tc>
          <w:tcPr>
            <w:tcW w:w="1134" w:type="dxa"/>
            <w:tcBorders>
              <w:top w:val="single" w:sz="4" w:space="0" w:color="auto"/>
              <w:left w:val="nil"/>
              <w:right w:val="single" w:sz="8" w:space="0" w:color="E0E0E0"/>
            </w:tcBorders>
            <w:shd w:val="clear" w:color="auto" w:fill="FFFFFF"/>
            <w:vAlign w:val="center"/>
          </w:tcPr>
          <w:p w14:paraId="6D1EA7E0" w14:textId="77777777" w:rsidR="0059759B" w:rsidRPr="00126255" w:rsidRDefault="0059759B" w:rsidP="00126255">
            <w:pPr>
              <w:autoSpaceDE w:val="0"/>
              <w:autoSpaceDN w:val="0"/>
              <w:adjustRightInd w:val="0"/>
              <w:spacing w:after="0" w:line="240" w:lineRule="auto"/>
              <w:jc w:val="center"/>
              <w:rPr>
                <w:rFonts w:ascii="Times New Roman" w:hAnsi="Times New Roman" w:cs="Times New Roman"/>
                <w:sz w:val="24"/>
                <w:szCs w:val="24"/>
                <w:lang w:val="en-US"/>
              </w:rPr>
            </w:pPr>
            <w:r w:rsidRPr="00126255">
              <w:rPr>
                <w:rFonts w:ascii="Times New Roman" w:hAnsi="Times New Roman" w:cs="Times New Roman"/>
                <w:sz w:val="24"/>
                <w:szCs w:val="24"/>
                <w:lang w:val="en-US"/>
              </w:rPr>
              <w:t>11</w:t>
            </w:r>
          </w:p>
          <w:p w14:paraId="2575A0CD" w14:textId="4C1B3203" w:rsidR="0059759B" w:rsidRPr="00126255" w:rsidRDefault="0059759B" w:rsidP="00126255">
            <w:pPr>
              <w:autoSpaceDE w:val="0"/>
              <w:autoSpaceDN w:val="0"/>
              <w:adjustRightInd w:val="0"/>
              <w:spacing w:after="0" w:line="240" w:lineRule="auto"/>
              <w:jc w:val="center"/>
              <w:rPr>
                <w:rFonts w:ascii="Times New Roman" w:hAnsi="Times New Roman" w:cs="Times New Roman"/>
                <w:sz w:val="24"/>
                <w:szCs w:val="24"/>
                <w:lang w:val="en-US"/>
              </w:rPr>
            </w:pPr>
            <w:r w:rsidRPr="00126255">
              <w:rPr>
                <w:rFonts w:ascii="Times New Roman" w:hAnsi="Times New Roman" w:cs="Times New Roman"/>
                <w:sz w:val="24"/>
                <w:szCs w:val="24"/>
                <w:lang w:val="en-US"/>
              </w:rPr>
              <w:t>33.3%</w:t>
            </w:r>
          </w:p>
        </w:tc>
        <w:tc>
          <w:tcPr>
            <w:tcW w:w="1134" w:type="dxa"/>
            <w:tcBorders>
              <w:top w:val="single" w:sz="4" w:space="0" w:color="auto"/>
              <w:left w:val="single" w:sz="8" w:space="0" w:color="E0E0E0"/>
              <w:right w:val="single" w:sz="8" w:space="0" w:color="E0E0E0"/>
            </w:tcBorders>
            <w:shd w:val="clear" w:color="auto" w:fill="FFFFFF"/>
            <w:vAlign w:val="center"/>
          </w:tcPr>
          <w:p w14:paraId="56922C02" w14:textId="77777777" w:rsidR="0059759B" w:rsidRPr="00126255" w:rsidRDefault="0059759B" w:rsidP="00126255">
            <w:pPr>
              <w:autoSpaceDE w:val="0"/>
              <w:autoSpaceDN w:val="0"/>
              <w:adjustRightInd w:val="0"/>
              <w:spacing w:after="0" w:line="240" w:lineRule="auto"/>
              <w:jc w:val="center"/>
              <w:rPr>
                <w:rFonts w:ascii="Times New Roman" w:hAnsi="Times New Roman" w:cs="Times New Roman"/>
                <w:sz w:val="24"/>
                <w:szCs w:val="24"/>
                <w:lang w:val="en-US"/>
              </w:rPr>
            </w:pPr>
            <w:r w:rsidRPr="00126255">
              <w:rPr>
                <w:rFonts w:ascii="Times New Roman" w:hAnsi="Times New Roman" w:cs="Times New Roman"/>
                <w:sz w:val="24"/>
                <w:szCs w:val="24"/>
                <w:lang w:val="en-US"/>
              </w:rPr>
              <w:t>22</w:t>
            </w:r>
          </w:p>
          <w:p w14:paraId="2CA68D60" w14:textId="40AF29E9" w:rsidR="0059759B" w:rsidRPr="00126255" w:rsidRDefault="0059759B" w:rsidP="00126255">
            <w:pPr>
              <w:autoSpaceDE w:val="0"/>
              <w:autoSpaceDN w:val="0"/>
              <w:adjustRightInd w:val="0"/>
              <w:spacing w:after="0" w:line="240" w:lineRule="auto"/>
              <w:jc w:val="center"/>
              <w:rPr>
                <w:rFonts w:ascii="Times New Roman" w:hAnsi="Times New Roman" w:cs="Times New Roman"/>
                <w:sz w:val="24"/>
                <w:szCs w:val="24"/>
                <w:lang w:val="en-US"/>
              </w:rPr>
            </w:pPr>
            <w:r w:rsidRPr="00126255">
              <w:rPr>
                <w:rFonts w:ascii="Times New Roman" w:hAnsi="Times New Roman" w:cs="Times New Roman"/>
                <w:sz w:val="24"/>
                <w:szCs w:val="24"/>
                <w:lang w:val="en-US"/>
              </w:rPr>
              <w:t>66.7%</w:t>
            </w:r>
          </w:p>
        </w:tc>
        <w:tc>
          <w:tcPr>
            <w:tcW w:w="1134" w:type="dxa"/>
            <w:vMerge w:val="restart"/>
            <w:tcBorders>
              <w:top w:val="single" w:sz="4" w:space="0" w:color="auto"/>
              <w:left w:val="single" w:sz="8" w:space="0" w:color="E0E0E0"/>
              <w:bottom w:val="single" w:sz="4" w:space="0" w:color="auto"/>
              <w:right w:val="single" w:sz="8" w:space="0" w:color="E0E0E0"/>
            </w:tcBorders>
            <w:shd w:val="clear" w:color="auto" w:fill="FFFFFF"/>
            <w:vAlign w:val="center"/>
          </w:tcPr>
          <w:p w14:paraId="44C5C1CD" w14:textId="3CC18262" w:rsidR="0059759B" w:rsidRPr="00126255" w:rsidRDefault="0059759B" w:rsidP="00126255">
            <w:pPr>
              <w:autoSpaceDE w:val="0"/>
              <w:autoSpaceDN w:val="0"/>
              <w:adjustRightInd w:val="0"/>
              <w:spacing w:after="0" w:line="240" w:lineRule="auto"/>
              <w:jc w:val="center"/>
              <w:rPr>
                <w:rFonts w:ascii="Times New Roman" w:hAnsi="Times New Roman" w:cs="Times New Roman"/>
                <w:sz w:val="24"/>
                <w:szCs w:val="24"/>
                <w:lang w:val="id-ID"/>
              </w:rPr>
            </w:pPr>
            <w:r w:rsidRPr="00126255">
              <w:rPr>
                <w:rFonts w:ascii="Times New Roman" w:hAnsi="Times New Roman" w:cs="Times New Roman"/>
                <w:sz w:val="24"/>
                <w:szCs w:val="24"/>
                <w:lang w:val="id-ID"/>
              </w:rPr>
              <w:t>0.043</w:t>
            </w:r>
          </w:p>
        </w:tc>
        <w:tc>
          <w:tcPr>
            <w:tcW w:w="2126" w:type="dxa"/>
            <w:vMerge w:val="restart"/>
            <w:tcBorders>
              <w:top w:val="single" w:sz="4" w:space="0" w:color="auto"/>
              <w:left w:val="single" w:sz="8" w:space="0" w:color="E0E0E0"/>
              <w:bottom w:val="single" w:sz="4" w:space="0" w:color="auto"/>
              <w:right w:val="single" w:sz="8" w:space="0" w:color="E0E0E0"/>
            </w:tcBorders>
            <w:shd w:val="clear" w:color="auto" w:fill="FFFFFF"/>
            <w:vAlign w:val="center"/>
          </w:tcPr>
          <w:p w14:paraId="76B7122A" w14:textId="77777777" w:rsidR="0059759B" w:rsidRDefault="0059759B" w:rsidP="00126255">
            <w:pPr>
              <w:autoSpaceDE w:val="0"/>
              <w:autoSpaceDN w:val="0"/>
              <w:adjustRightInd w:val="0"/>
              <w:spacing w:after="0" w:line="240" w:lineRule="auto"/>
              <w:jc w:val="center"/>
              <w:rPr>
                <w:rFonts w:ascii="Times New Roman" w:hAnsi="Times New Roman" w:cs="Times New Roman"/>
                <w:sz w:val="24"/>
                <w:szCs w:val="24"/>
                <w:lang w:val="id-ID"/>
              </w:rPr>
            </w:pPr>
            <w:r w:rsidRPr="00126255">
              <w:rPr>
                <w:rFonts w:ascii="Times New Roman" w:hAnsi="Times New Roman" w:cs="Times New Roman"/>
                <w:sz w:val="24"/>
                <w:szCs w:val="24"/>
                <w:lang w:val="id-ID"/>
              </w:rPr>
              <w:t>-</w:t>
            </w:r>
          </w:p>
          <w:p w14:paraId="37C3FAD7" w14:textId="7695BB19" w:rsidR="0059759B" w:rsidRPr="0059759B" w:rsidRDefault="0059759B" w:rsidP="00126255">
            <w:pPr>
              <w:autoSpaceDE w:val="0"/>
              <w:autoSpaceDN w:val="0"/>
              <w:adjustRightInd w:val="0"/>
              <w:spacing w:after="0" w:line="240" w:lineRule="auto"/>
              <w:jc w:val="center"/>
              <w:rPr>
                <w:rFonts w:ascii="Times New Roman" w:hAnsi="Times New Roman" w:cs="Times New Roman"/>
                <w:sz w:val="24"/>
                <w:szCs w:val="24"/>
                <w:lang w:val="id-ID"/>
              </w:rPr>
            </w:pPr>
            <w:r>
              <w:rPr>
                <w:rFonts w:ascii="Times New Roman" w:eastAsia="Calibri" w:hAnsi="Times New Roman" w:cs="Times New Roman"/>
                <w:color w:val="000000"/>
                <w:sz w:val="24"/>
                <w:szCs w:val="24"/>
                <w:lang w:val="id-ID"/>
              </w:rPr>
              <w:t>(</w:t>
            </w:r>
            <w:r w:rsidRPr="00AD4892">
              <w:rPr>
                <w:rFonts w:ascii="Times New Roman" w:eastAsia="Calibri" w:hAnsi="Times New Roman" w:cs="Times New Roman"/>
                <w:color w:val="000000"/>
                <w:sz w:val="24"/>
                <w:szCs w:val="24"/>
                <w:lang w:val="id-ID"/>
              </w:rPr>
              <w:t>0,</w:t>
            </w:r>
            <w:r w:rsidRPr="00AD4892">
              <w:rPr>
                <w:rFonts w:ascii="Times New Roman" w:eastAsia="Calibri" w:hAnsi="Times New Roman" w:cs="Times New Roman"/>
                <w:color w:val="000000"/>
                <w:sz w:val="24"/>
                <w:szCs w:val="24"/>
                <w:lang w:val="en-US"/>
              </w:rPr>
              <w:t>524</w:t>
            </w:r>
            <w:r w:rsidRPr="00AD4892">
              <w:rPr>
                <w:rFonts w:ascii="Times New Roman" w:eastAsia="Calibri" w:hAnsi="Times New Roman" w:cs="Times New Roman"/>
                <w:color w:val="000000"/>
                <w:sz w:val="24"/>
                <w:szCs w:val="24"/>
                <w:lang w:val="id-ID"/>
              </w:rPr>
              <w:t>-0,</w:t>
            </w:r>
            <w:r w:rsidRPr="00AD4892">
              <w:rPr>
                <w:rFonts w:ascii="Times New Roman" w:eastAsia="Calibri" w:hAnsi="Times New Roman" w:cs="Times New Roman"/>
                <w:color w:val="000000"/>
                <w:sz w:val="24"/>
                <w:szCs w:val="24"/>
                <w:lang w:val="en-US"/>
              </w:rPr>
              <w:t>849</w:t>
            </w:r>
            <w:r>
              <w:rPr>
                <w:rFonts w:ascii="Times New Roman" w:eastAsia="Calibri" w:hAnsi="Times New Roman" w:cs="Times New Roman"/>
                <w:color w:val="000000"/>
                <w:sz w:val="24"/>
                <w:szCs w:val="24"/>
                <w:lang w:val="id-ID"/>
              </w:rPr>
              <w:t>)</w:t>
            </w:r>
          </w:p>
        </w:tc>
      </w:tr>
      <w:tr w:rsidR="0059759B" w:rsidRPr="00126255" w14:paraId="30C6E4D0" w14:textId="19E38D09" w:rsidTr="00512FED">
        <w:trPr>
          <w:cantSplit/>
          <w:trHeight w:val="572"/>
        </w:trPr>
        <w:tc>
          <w:tcPr>
            <w:tcW w:w="2268" w:type="dxa"/>
            <w:vMerge/>
            <w:tcBorders>
              <w:top w:val="single" w:sz="8" w:space="0" w:color="152935"/>
              <w:left w:val="nil"/>
              <w:bottom w:val="single" w:sz="4" w:space="0" w:color="auto"/>
              <w:right w:val="nil"/>
            </w:tcBorders>
            <w:shd w:val="clear" w:color="auto" w:fill="auto"/>
            <w:vAlign w:val="center"/>
          </w:tcPr>
          <w:p w14:paraId="79E1F5B1" w14:textId="77777777" w:rsidR="0059759B" w:rsidRPr="00126255" w:rsidRDefault="0059759B" w:rsidP="00BF2447">
            <w:pPr>
              <w:autoSpaceDE w:val="0"/>
              <w:autoSpaceDN w:val="0"/>
              <w:adjustRightInd w:val="0"/>
              <w:spacing w:after="0" w:line="240" w:lineRule="auto"/>
              <w:rPr>
                <w:rFonts w:ascii="Times New Roman" w:hAnsi="Times New Roman" w:cs="Times New Roman"/>
                <w:b/>
                <w:sz w:val="24"/>
                <w:szCs w:val="24"/>
                <w:lang w:val="en-US"/>
              </w:rPr>
            </w:pPr>
          </w:p>
        </w:tc>
        <w:tc>
          <w:tcPr>
            <w:tcW w:w="1134" w:type="dxa"/>
            <w:tcBorders>
              <w:top w:val="single" w:sz="4" w:space="0" w:color="auto"/>
              <w:left w:val="nil"/>
              <w:bottom w:val="single" w:sz="4" w:space="0" w:color="auto"/>
              <w:right w:val="nil"/>
            </w:tcBorders>
            <w:shd w:val="clear" w:color="auto" w:fill="auto"/>
            <w:vAlign w:val="center"/>
          </w:tcPr>
          <w:p w14:paraId="26D803F5" w14:textId="2F7496C4" w:rsidR="0059759B" w:rsidRPr="00126255" w:rsidRDefault="0059759B" w:rsidP="00126255">
            <w:pPr>
              <w:autoSpaceDE w:val="0"/>
              <w:autoSpaceDN w:val="0"/>
              <w:adjustRightInd w:val="0"/>
              <w:spacing w:after="0" w:line="240" w:lineRule="auto"/>
              <w:jc w:val="center"/>
              <w:rPr>
                <w:rFonts w:ascii="Times New Roman" w:hAnsi="Times New Roman" w:cs="Times New Roman"/>
                <w:sz w:val="24"/>
                <w:szCs w:val="24"/>
                <w:lang w:val="id-ID"/>
              </w:rPr>
            </w:pPr>
            <w:r w:rsidRPr="00126255">
              <w:rPr>
                <w:rFonts w:ascii="Times New Roman" w:hAnsi="Times New Roman" w:cs="Times New Roman"/>
                <w:sz w:val="24"/>
                <w:szCs w:val="24"/>
                <w:lang w:val="en-US"/>
              </w:rPr>
              <w:t>buruk</w:t>
            </w:r>
          </w:p>
        </w:tc>
        <w:tc>
          <w:tcPr>
            <w:tcW w:w="1134" w:type="dxa"/>
            <w:tcBorders>
              <w:top w:val="single" w:sz="4" w:space="0" w:color="auto"/>
              <w:left w:val="nil"/>
              <w:right w:val="single" w:sz="8" w:space="0" w:color="E0E0E0"/>
            </w:tcBorders>
            <w:shd w:val="clear" w:color="auto" w:fill="FFFFFF"/>
            <w:vAlign w:val="center"/>
          </w:tcPr>
          <w:p w14:paraId="4B9F2201" w14:textId="77777777" w:rsidR="0059759B" w:rsidRPr="00126255" w:rsidRDefault="0059759B" w:rsidP="00126255">
            <w:pPr>
              <w:autoSpaceDE w:val="0"/>
              <w:autoSpaceDN w:val="0"/>
              <w:adjustRightInd w:val="0"/>
              <w:spacing w:after="0" w:line="240" w:lineRule="auto"/>
              <w:jc w:val="center"/>
              <w:rPr>
                <w:rFonts w:ascii="Times New Roman" w:hAnsi="Times New Roman" w:cs="Times New Roman"/>
                <w:sz w:val="24"/>
                <w:szCs w:val="24"/>
                <w:lang w:val="en-US"/>
              </w:rPr>
            </w:pPr>
            <w:r w:rsidRPr="00126255">
              <w:rPr>
                <w:rFonts w:ascii="Times New Roman" w:hAnsi="Times New Roman" w:cs="Times New Roman"/>
                <w:sz w:val="24"/>
                <w:szCs w:val="24"/>
                <w:lang w:val="en-US"/>
              </w:rPr>
              <w:t>0</w:t>
            </w:r>
          </w:p>
          <w:p w14:paraId="481C9CC1" w14:textId="32E86B70" w:rsidR="0059759B" w:rsidRPr="00126255" w:rsidRDefault="0059759B" w:rsidP="00126255">
            <w:pPr>
              <w:autoSpaceDE w:val="0"/>
              <w:autoSpaceDN w:val="0"/>
              <w:adjustRightInd w:val="0"/>
              <w:spacing w:after="0" w:line="240" w:lineRule="auto"/>
              <w:jc w:val="center"/>
              <w:rPr>
                <w:rFonts w:ascii="Times New Roman" w:hAnsi="Times New Roman" w:cs="Times New Roman"/>
                <w:sz w:val="24"/>
                <w:szCs w:val="24"/>
                <w:lang w:val="en-US"/>
              </w:rPr>
            </w:pPr>
            <w:r w:rsidRPr="00126255">
              <w:rPr>
                <w:rFonts w:ascii="Times New Roman" w:hAnsi="Times New Roman" w:cs="Times New Roman"/>
                <w:sz w:val="24"/>
                <w:szCs w:val="24"/>
                <w:lang w:val="en-US"/>
              </w:rPr>
              <w:t>0.0%</w:t>
            </w:r>
          </w:p>
        </w:tc>
        <w:tc>
          <w:tcPr>
            <w:tcW w:w="1134" w:type="dxa"/>
            <w:tcBorders>
              <w:top w:val="single" w:sz="4" w:space="0" w:color="auto"/>
              <w:left w:val="single" w:sz="8" w:space="0" w:color="E0E0E0"/>
              <w:right w:val="single" w:sz="8" w:space="0" w:color="E0E0E0"/>
            </w:tcBorders>
            <w:shd w:val="clear" w:color="auto" w:fill="FFFFFF"/>
            <w:vAlign w:val="center"/>
          </w:tcPr>
          <w:p w14:paraId="09D1D4A2" w14:textId="77777777" w:rsidR="0059759B" w:rsidRPr="00126255" w:rsidRDefault="0059759B" w:rsidP="00126255">
            <w:pPr>
              <w:autoSpaceDE w:val="0"/>
              <w:autoSpaceDN w:val="0"/>
              <w:adjustRightInd w:val="0"/>
              <w:spacing w:after="0" w:line="240" w:lineRule="auto"/>
              <w:jc w:val="center"/>
              <w:rPr>
                <w:rFonts w:ascii="Times New Roman" w:hAnsi="Times New Roman" w:cs="Times New Roman"/>
                <w:sz w:val="24"/>
                <w:szCs w:val="24"/>
                <w:lang w:val="en-US"/>
              </w:rPr>
            </w:pPr>
            <w:r w:rsidRPr="00126255">
              <w:rPr>
                <w:rFonts w:ascii="Times New Roman" w:hAnsi="Times New Roman" w:cs="Times New Roman"/>
                <w:sz w:val="24"/>
                <w:szCs w:val="24"/>
                <w:lang w:val="en-US"/>
              </w:rPr>
              <w:t>10</w:t>
            </w:r>
          </w:p>
          <w:p w14:paraId="0CB66E49" w14:textId="51D6F569" w:rsidR="0059759B" w:rsidRPr="00126255" w:rsidRDefault="0059759B" w:rsidP="00126255">
            <w:pPr>
              <w:autoSpaceDE w:val="0"/>
              <w:autoSpaceDN w:val="0"/>
              <w:adjustRightInd w:val="0"/>
              <w:spacing w:after="0" w:line="240" w:lineRule="auto"/>
              <w:jc w:val="center"/>
              <w:rPr>
                <w:rFonts w:ascii="Times New Roman" w:hAnsi="Times New Roman" w:cs="Times New Roman"/>
                <w:sz w:val="24"/>
                <w:szCs w:val="24"/>
                <w:lang w:val="en-US"/>
              </w:rPr>
            </w:pPr>
            <w:r w:rsidRPr="00126255">
              <w:rPr>
                <w:rFonts w:ascii="Times New Roman" w:hAnsi="Times New Roman" w:cs="Times New Roman"/>
                <w:sz w:val="24"/>
                <w:szCs w:val="24"/>
                <w:lang w:val="en-US"/>
              </w:rPr>
              <w:t>100.0%</w:t>
            </w:r>
          </w:p>
        </w:tc>
        <w:tc>
          <w:tcPr>
            <w:tcW w:w="1134" w:type="dxa"/>
            <w:vMerge/>
            <w:tcBorders>
              <w:top w:val="single" w:sz="8" w:space="0" w:color="E0E0E0"/>
              <w:left w:val="single" w:sz="8" w:space="0" w:color="E0E0E0"/>
              <w:bottom w:val="single" w:sz="4" w:space="0" w:color="auto"/>
              <w:right w:val="single" w:sz="8" w:space="0" w:color="E0E0E0"/>
            </w:tcBorders>
            <w:shd w:val="clear" w:color="auto" w:fill="FFFFFF"/>
            <w:vAlign w:val="center"/>
          </w:tcPr>
          <w:p w14:paraId="3F335A7D" w14:textId="77777777" w:rsidR="0059759B" w:rsidRPr="00126255" w:rsidRDefault="0059759B" w:rsidP="00126255">
            <w:pPr>
              <w:autoSpaceDE w:val="0"/>
              <w:autoSpaceDN w:val="0"/>
              <w:adjustRightInd w:val="0"/>
              <w:spacing w:after="0" w:line="240" w:lineRule="auto"/>
              <w:jc w:val="center"/>
              <w:rPr>
                <w:rFonts w:ascii="Times New Roman" w:hAnsi="Times New Roman" w:cs="Times New Roman"/>
                <w:sz w:val="24"/>
                <w:szCs w:val="24"/>
                <w:lang w:val="en-US"/>
              </w:rPr>
            </w:pPr>
          </w:p>
        </w:tc>
        <w:tc>
          <w:tcPr>
            <w:tcW w:w="2126" w:type="dxa"/>
            <w:vMerge/>
            <w:tcBorders>
              <w:top w:val="single" w:sz="8" w:space="0" w:color="E0E0E0"/>
              <w:left w:val="single" w:sz="8" w:space="0" w:color="E0E0E0"/>
              <w:bottom w:val="single" w:sz="4" w:space="0" w:color="auto"/>
              <w:right w:val="single" w:sz="8" w:space="0" w:color="E0E0E0"/>
            </w:tcBorders>
            <w:shd w:val="clear" w:color="auto" w:fill="FFFFFF"/>
            <w:vAlign w:val="center"/>
          </w:tcPr>
          <w:p w14:paraId="5E85B02C" w14:textId="77777777" w:rsidR="0059759B" w:rsidRPr="00126255" w:rsidRDefault="0059759B" w:rsidP="00126255">
            <w:pPr>
              <w:autoSpaceDE w:val="0"/>
              <w:autoSpaceDN w:val="0"/>
              <w:adjustRightInd w:val="0"/>
              <w:spacing w:after="0" w:line="240" w:lineRule="auto"/>
              <w:jc w:val="center"/>
              <w:rPr>
                <w:rFonts w:ascii="Times New Roman" w:hAnsi="Times New Roman" w:cs="Times New Roman"/>
                <w:sz w:val="24"/>
                <w:szCs w:val="24"/>
                <w:lang w:val="en-US"/>
              </w:rPr>
            </w:pPr>
          </w:p>
        </w:tc>
      </w:tr>
      <w:tr w:rsidR="0059759B" w:rsidRPr="00126255" w14:paraId="4A7B23FE" w14:textId="029DDD63" w:rsidTr="00BF2447">
        <w:trPr>
          <w:cantSplit/>
          <w:trHeight w:val="547"/>
        </w:trPr>
        <w:tc>
          <w:tcPr>
            <w:tcW w:w="2268" w:type="dxa"/>
            <w:vMerge w:val="restart"/>
            <w:tcBorders>
              <w:top w:val="single" w:sz="4" w:space="0" w:color="auto"/>
              <w:left w:val="nil"/>
              <w:bottom w:val="single" w:sz="4" w:space="0" w:color="auto"/>
              <w:right w:val="nil"/>
            </w:tcBorders>
            <w:shd w:val="clear" w:color="auto" w:fill="auto"/>
            <w:vAlign w:val="center"/>
          </w:tcPr>
          <w:p w14:paraId="3A1A82A9" w14:textId="77777777" w:rsidR="0059759B" w:rsidRPr="00126255" w:rsidRDefault="0059759B" w:rsidP="00BF2447">
            <w:pPr>
              <w:autoSpaceDE w:val="0"/>
              <w:autoSpaceDN w:val="0"/>
              <w:adjustRightInd w:val="0"/>
              <w:spacing w:after="0" w:line="240" w:lineRule="auto"/>
              <w:rPr>
                <w:rFonts w:ascii="Times New Roman" w:hAnsi="Times New Roman" w:cs="Times New Roman"/>
                <w:b/>
                <w:sz w:val="24"/>
                <w:szCs w:val="24"/>
                <w:lang w:val="en-US"/>
              </w:rPr>
            </w:pPr>
            <w:r w:rsidRPr="00126255">
              <w:rPr>
                <w:rFonts w:ascii="Times New Roman" w:hAnsi="Times New Roman" w:cs="Times New Roman"/>
                <w:b/>
                <w:sz w:val="24"/>
                <w:szCs w:val="24"/>
                <w:lang w:val="en-US"/>
              </w:rPr>
              <w:lastRenderedPageBreak/>
              <w:t>Lingkungan</w:t>
            </w:r>
          </w:p>
        </w:tc>
        <w:tc>
          <w:tcPr>
            <w:tcW w:w="1134" w:type="dxa"/>
            <w:tcBorders>
              <w:top w:val="single" w:sz="4" w:space="0" w:color="auto"/>
              <w:left w:val="nil"/>
              <w:bottom w:val="single" w:sz="4" w:space="0" w:color="auto"/>
              <w:right w:val="nil"/>
            </w:tcBorders>
            <w:shd w:val="clear" w:color="auto" w:fill="auto"/>
            <w:vAlign w:val="center"/>
          </w:tcPr>
          <w:p w14:paraId="4E0261C9" w14:textId="26C8A416" w:rsidR="0059759B" w:rsidRPr="00126255" w:rsidRDefault="0059759B" w:rsidP="00BF2447">
            <w:pPr>
              <w:autoSpaceDE w:val="0"/>
              <w:autoSpaceDN w:val="0"/>
              <w:adjustRightInd w:val="0"/>
              <w:spacing w:after="0" w:line="240" w:lineRule="auto"/>
              <w:jc w:val="center"/>
              <w:rPr>
                <w:rFonts w:ascii="Times New Roman" w:hAnsi="Times New Roman" w:cs="Times New Roman"/>
                <w:sz w:val="24"/>
                <w:szCs w:val="24"/>
                <w:lang w:val="id-ID"/>
              </w:rPr>
            </w:pPr>
            <w:r w:rsidRPr="00126255">
              <w:rPr>
                <w:rFonts w:ascii="Times New Roman" w:hAnsi="Times New Roman" w:cs="Times New Roman"/>
                <w:sz w:val="24"/>
                <w:szCs w:val="24"/>
                <w:lang w:val="en-US"/>
              </w:rPr>
              <w:t>baik</w:t>
            </w:r>
          </w:p>
        </w:tc>
        <w:tc>
          <w:tcPr>
            <w:tcW w:w="1134" w:type="dxa"/>
            <w:tcBorders>
              <w:top w:val="single" w:sz="4" w:space="0" w:color="auto"/>
              <w:left w:val="nil"/>
              <w:right w:val="single" w:sz="8" w:space="0" w:color="E0E0E0"/>
            </w:tcBorders>
            <w:shd w:val="clear" w:color="auto" w:fill="FFFFFF"/>
            <w:vAlign w:val="center"/>
          </w:tcPr>
          <w:p w14:paraId="1AC9ECE3" w14:textId="77777777" w:rsidR="0059759B" w:rsidRPr="00126255" w:rsidRDefault="0059759B" w:rsidP="00BF2447">
            <w:pPr>
              <w:autoSpaceDE w:val="0"/>
              <w:autoSpaceDN w:val="0"/>
              <w:adjustRightInd w:val="0"/>
              <w:spacing w:after="0" w:line="240" w:lineRule="auto"/>
              <w:jc w:val="center"/>
              <w:rPr>
                <w:rFonts w:ascii="Times New Roman" w:hAnsi="Times New Roman" w:cs="Times New Roman"/>
                <w:sz w:val="24"/>
                <w:szCs w:val="24"/>
                <w:lang w:val="en-US"/>
              </w:rPr>
            </w:pPr>
            <w:r w:rsidRPr="00126255">
              <w:rPr>
                <w:rFonts w:ascii="Times New Roman" w:hAnsi="Times New Roman" w:cs="Times New Roman"/>
                <w:sz w:val="24"/>
                <w:szCs w:val="24"/>
                <w:lang w:val="en-US"/>
              </w:rPr>
              <w:t>11</w:t>
            </w:r>
          </w:p>
          <w:p w14:paraId="4C6E2839" w14:textId="4F917164" w:rsidR="0059759B" w:rsidRPr="00126255" w:rsidRDefault="0059759B" w:rsidP="00BF2447">
            <w:pPr>
              <w:autoSpaceDE w:val="0"/>
              <w:autoSpaceDN w:val="0"/>
              <w:adjustRightInd w:val="0"/>
              <w:spacing w:after="0" w:line="240" w:lineRule="auto"/>
              <w:jc w:val="center"/>
              <w:rPr>
                <w:rFonts w:ascii="Times New Roman" w:hAnsi="Times New Roman" w:cs="Times New Roman"/>
                <w:sz w:val="24"/>
                <w:szCs w:val="24"/>
                <w:lang w:val="en-US"/>
              </w:rPr>
            </w:pPr>
            <w:r w:rsidRPr="00126255">
              <w:rPr>
                <w:rFonts w:ascii="Times New Roman" w:hAnsi="Times New Roman" w:cs="Times New Roman"/>
                <w:sz w:val="24"/>
                <w:szCs w:val="24"/>
                <w:lang w:val="en-US"/>
              </w:rPr>
              <w:t>29.7%</w:t>
            </w:r>
          </w:p>
        </w:tc>
        <w:tc>
          <w:tcPr>
            <w:tcW w:w="1134" w:type="dxa"/>
            <w:tcBorders>
              <w:top w:val="single" w:sz="4" w:space="0" w:color="auto"/>
              <w:left w:val="single" w:sz="8" w:space="0" w:color="E0E0E0"/>
              <w:right w:val="single" w:sz="8" w:space="0" w:color="E0E0E0"/>
            </w:tcBorders>
            <w:shd w:val="clear" w:color="auto" w:fill="FFFFFF"/>
            <w:vAlign w:val="center"/>
          </w:tcPr>
          <w:p w14:paraId="7716D210" w14:textId="77777777" w:rsidR="0059759B" w:rsidRPr="00126255" w:rsidRDefault="0059759B" w:rsidP="00BF2447">
            <w:pPr>
              <w:autoSpaceDE w:val="0"/>
              <w:autoSpaceDN w:val="0"/>
              <w:adjustRightInd w:val="0"/>
              <w:spacing w:after="0" w:line="240" w:lineRule="auto"/>
              <w:jc w:val="center"/>
              <w:rPr>
                <w:rFonts w:ascii="Times New Roman" w:hAnsi="Times New Roman" w:cs="Times New Roman"/>
                <w:sz w:val="24"/>
                <w:szCs w:val="24"/>
                <w:lang w:val="en-US"/>
              </w:rPr>
            </w:pPr>
            <w:r w:rsidRPr="00126255">
              <w:rPr>
                <w:rFonts w:ascii="Times New Roman" w:hAnsi="Times New Roman" w:cs="Times New Roman"/>
                <w:sz w:val="24"/>
                <w:szCs w:val="24"/>
                <w:lang w:val="en-US"/>
              </w:rPr>
              <w:t>26</w:t>
            </w:r>
          </w:p>
          <w:p w14:paraId="3909E222" w14:textId="4185B88F" w:rsidR="0059759B" w:rsidRPr="00126255" w:rsidRDefault="0059759B" w:rsidP="00BF2447">
            <w:pPr>
              <w:autoSpaceDE w:val="0"/>
              <w:autoSpaceDN w:val="0"/>
              <w:adjustRightInd w:val="0"/>
              <w:spacing w:after="0" w:line="240" w:lineRule="auto"/>
              <w:jc w:val="center"/>
              <w:rPr>
                <w:rFonts w:ascii="Times New Roman" w:hAnsi="Times New Roman" w:cs="Times New Roman"/>
                <w:sz w:val="24"/>
                <w:szCs w:val="24"/>
                <w:lang w:val="en-US"/>
              </w:rPr>
            </w:pPr>
            <w:r w:rsidRPr="00126255">
              <w:rPr>
                <w:rFonts w:ascii="Times New Roman" w:hAnsi="Times New Roman" w:cs="Times New Roman"/>
                <w:sz w:val="24"/>
                <w:szCs w:val="24"/>
                <w:lang w:val="en-US"/>
              </w:rPr>
              <w:t>70.3%</w:t>
            </w:r>
          </w:p>
        </w:tc>
        <w:tc>
          <w:tcPr>
            <w:tcW w:w="1134" w:type="dxa"/>
            <w:vMerge w:val="restart"/>
            <w:tcBorders>
              <w:top w:val="single" w:sz="4" w:space="0" w:color="auto"/>
              <w:left w:val="single" w:sz="8" w:space="0" w:color="E0E0E0"/>
              <w:right w:val="single" w:sz="8" w:space="0" w:color="E0E0E0"/>
            </w:tcBorders>
            <w:shd w:val="clear" w:color="auto" w:fill="FFFFFF"/>
            <w:vAlign w:val="center"/>
          </w:tcPr>
          <w:p w14:paraId="1D03E16B" w14:textId="66B3C6BC" w:rsidR="0059759B" w:rsidRPr="00126255" w:rsidRDefault="0059759B" w:rsidP="00BF2447">
            <w:pPr>
              <w:autoSpaceDE w:val="0"/>
              <w:autoSpaceDN w:val="0"/>
              <w:adjustRightInd w:val="0"/>
              <w:spacing w:after="0" w:line="240" w:lineRule="auto"/>
              <w:jc w:val="center"/>
              <w:rPr>
                <w:rFonts w:ascii="Times New Roman" w:hAnsi="Times New Roman" w:cs="Times New Roman"/>
                <w:sz w:val="24"/>
                <w:szCs w:val="24"/>
                <w:lang w:val="id-ID"/>
              </w:rPr>
            </w:pPr>
            <w:r w:rsidRPr="00126255">
              <w:rPr>
                <w:rFonts w:ascii="Times New Roman" w:hAnsi="Times New Roman" w:cs="Times New Roman"/>
                <w:sz w:val="24"/>
                <w:szCs w:val="24"/>
                <w:lang w:val="id-ID"/>
              </w:rPr>
              <w:t>0.312</w:t>
            </w:r>
          </w:p>
        </w:tc>
        <w:tc>
          <w:tcPr>
            <w:tcW w:w="2126" w:type="dxa"/>
            <w:vMerge w:val="restart"/>
            <w:tcBorders>
              <w:top w:val="single" w:sz="4" w:space="0" w:color="auto"/>
              <w:left w:val="single" w:sz="8" w:space="0" w:color="E0E0E0"/>
              <w:right w:val="single" w:sz="8" w:space="0" w:color="E0E0E0"/>
            </w:tcBorders>
            <w:shd w:val="clear" w:color="auto" w:fill="FFFFFF"/>
            <w:vAlign w:val="center"/>
          </w:tcPr>
          <w:p w14:paraId="7C396DB0" w14:textId="77777777" w:rsidR="0059759B" w:rsidRDefault="0059759B" w:rsidP="00BF2447">
            <w:pPr>
              <w:autoSpaceDE w:val="0"/>
              <w:autoSpaceDN w:val="0"/>
              <w:adjustRightInd w:val="0"/>
              <w:spacing w:after="0" w:line="240" w:lineRule="auto"/>
              <w:jc w:val="center"/>
              <w:rPr>
                <w:rFonts w:ascii="Times New Roman" w:hAnsi="Times New Roman" w:cs="Times New Roman"/>
                <w:sz w:val="24"/>
                <w:szCs w:val="24"/>
                <w:lang w:val="id-ID"/>
              </w:rPr>
            </w:pPr>
            <w:r w:rsidRPr="00126255">
              <w:rPr>
                <w:rFonts w:ascii="Times New Roman" w:hAnsi="Times New Roman" w:cs="Times New Roman"/>
                <w:sz w:val="24"/>
                <w:szCs w:val="24"/>
                <w:lang w:val="id-ID"/>
              </w:rPr>
              <w:t>-</w:t>
            </w:r>
          </w:p>
          <w:p w14:paraId="7B6477ED" w14:textId="174B9907" w:rsidR="0059759B" w:rsidRPr="0059759B" w:rsidRDefault="0059759B" w:rsidP="00BF2447">
            <w:pPr>
              <w:autoSpaceDE w:val="0"/>
              <w:autoSpaceDN w:val="0"/>
              <w:adjustRightInd w:val="0"/>
              <w:spacing w:after="0" w:line="240" w:lineRule="auto"/>
              <w:jc w:val="center"/>
              <w:rPr>
                <w:rFonts w:ascii="Times New Roman" w:hAnsi="Times New Roman" w:cs="Times New Roman"/>
                <w:sz w:val="24"/>
                <w:szCs w:val="24"/>
                <w:lang w:val="id-ID"/>
              </w:rPr>
            </w:pPr>
            <w:r>
              <w:rPr>
                <w:rFonts w:ascii="Times New Roman" w:eastAsia="Calibri" w:hAnsi="Times New Roman" w:cs="Times New Roman"/>
                <w:color w:val="000000"/>
                <w:sz w:val="24"/>
                <w:szCs w:val="24"/>
                <w:lang w:val="id-ID"/>
              </w:rPr>
              <w:t>(</w:t>
            </w:r>
            <w:r w:rsidRPr="00AD4892">
              <w:rPr>
                <w:rFonts w:ascii="Times New Roman" w:eastAsia="Calibri" w:hAnsi="Times New Roman" w:cs="Times New Roman"/>
                <w:color w:val="000000"/>
                <w:sz w:val="24"/>
                <w:szCs w:val="24"/>
                <w:lang w:val="id-ID"/>
              </w:rPr>
              <w:t>0,</w:t>
            </w:r>
            <w:r w:rsidRPr="00AD4892">
              <w:rPr>
                <w:rFonts w:ascii="Times New Roman" w:eastAsia="Calibri" w:hAnsi="Times New Roman" w:cs="Times New Roman"/>
                <w:color w:val="000000"/>
                <w:sz w:val="24"/>
                <w:szCs w:val="24"/>
                <w:lang w:val="en-US"/>
              </w:rPr>
              <w:t>570</w:t>
            </w:r>
            <w:r w:rsidRPr="00AD4892">
              <w:rPr>
                <w:rFonts w:ascii="Times New Roman" w:eastAsia="Calibri" w:hAnsi="Times New Roman" w:cs="Times New Roman"/>
                <w:color w:val="000000"/>
                <w:sz w:val="24"/>
                <w:szCs w:val="24"/>
                <w:lang w:val="id-ID"/>
              </w:rPr>
              <w:t>-0,</w:t>
            </w:r>
            <w:r w:rsidRPr="00AD4892">
              <w:rPr>
                <w:rFonts w:ascii="Times New Roman" w:eastAsia="Calibri" w:hAnsi="Times New Roman" w:cs="Times New Roman"/>
                <w:color w:val="000000"/>
                <w:sz w:val="24"/>
                <w:szCs w:val="24"/>
                <w:lang w:val="en-US"/>
              </w:rPr>
              <w:t>867</w:t>
            </w:r>
            <w:r>
              <w:rPr>
                <w:rFonts w:ascii="Times New Roman" w:eastAsia="Calibri" w:hAnsi="Times New Roman" w:cs="Times New Roman"/>
                <w:color w:val="000000"/>
                <w:sz w:val="24"/>
                <w:szCs w:val="24"/>
                <w:lang w:val="id-ID"/>
              </w:rPr>
              <w:t>)</w:t>
            </w:r>
          </w:p>
        </w:tc>
      </w:tr>
      <w:tr w:rsidR="0059759B" w:rsidRPr="00126255" w14:paraId="629809E6" w14:textId="194E1E48" w:rsidTr="00BF2447">
        <w:trPr>
          <w:cantSplit/>
          <w:trHeight w:val="399"/>
        </w:trPr>
        <w:tc>
          <w:tcPr>
            <w:tcW w:w="2268" w:type="dxa"/>
            <w:vMerge/>
            <w:tcBorders>
              <w:top w:val="single" w:sz="8" w:space="0" w:color="152935"/>
              <w:left w:val="nil"/>
              <w:bottom w:val="single" w:sz="4" w:space="0" w:color="auto"/>
              <w:right w:val="nil"/>
            </w:tcBorders>
            <w:shd w:val="clear" w:color="auto" w:fill="auto"/>
            <w:vAlign w:val="center"/>
          </w:tcPr>
          <w:p w14:paraId="59C34A4B" w14:textId="77777777" w:rsidR="0059759B" w:rsidRPr="00126255" w:rsidRDefault="0059759B" w:rsidP="00BF2447">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4" w:space="0" w:color="auto"/>
              <w:left w:val="nil"/>
              <w:bottom w:val="single" w:sz="4" w:space="0" w:color="auto"/>
              <w:right w:val="nil"/>
            </w:tcBorders>
            <w:shd w:val="clear" w:color="auto" w:fill="auto"/>
            <w:vAlign w:val="center"/>
          </w:tcPr>
          <w:p w14:paraId="67BB09ED" w14:textId="7A4BB362" w:rsidR="0059759B" w:rsidRPr="00126255" w:rsidRDefault="0059759B" w:rsidP="00BF2447">
            <w:pPr>
              <w:autoSpaceDE w:val="0"/>
              <w:autoSpaceDN w:val="0"/>
              <w:adjustRightInd w:val="0"/>
              <w:spacing w:after="0" w:line="240" w:lineRule="auto"/>
              <w:jc w:val="center"/>
              <w:rPr>
                <w:rFonts w:ascii="Times New Roman" w:hAnsi="Times New Roman" w:cs="Times New Roman"/>
                <w:sz w:val="24"/>
                <w:szCs w:val="24"/>
                <w:lang w:val="id-ID"/>
              </w:rPr>
            </w:pPr>
            <w:r w:rsidRPr="00126255">
              <w:rPr>
                <w:rFonts w:ascii="Times New Roman" w:hAnsi="Times New Roman" w:cs="Times New Roman"/>
                <w:sz w:val="24"/>
                <w:szCs w:val="24"/>
                <w:lang w:val="en-US"/>
              </w:rPr>
              <w:t>buruk</w:t>
            </w:r>
          </w:p>
        </w:tc>
        <w:tc>
          <w:tcPr>
            <w:tcW w:w="1134" w:type="dxa"/>
            <w:tcBorders>
              <w:top w:val="single" w:sz="4" w:space="0" w:color="auto"/>
              <w:left w:val="nil"/>
              <w:right w:val="single" w:sz="8" w:space="0" w:color="E0E0E0"/>
            </w:tcBorders>
            <w:shd w:val="clear" w:color="auto" w:fill="FFFFFF"/>
            <w:vAlign w:val="center"/>
          </w:tcPr>
          <w:p w14:paraId="4814B02F" w14:textId="77777777" w:rsidR="0059759B" w:rsidRPr="00126255" w:rsidRDefault="0059759B" w:rsidP="00BF2447">
            <w:pPr>
              <w:autoSpaceDE w:val="0"/>
              <w:autoSpaceDN w:val="0"/>
              <w:adjustRightInd w:val="0"/>
              <w:spacing w:after="0" w:line="240" w:lineRule="auto"/>
              <w:jc w:val="center"/>
              <w:rPr>
                <w:rFonts w:ascii="Times New Roman" w:hAnsi="Times New Roman" w:cs="Times New Roman"/>
                <w:sz w:val="24"/>
                <w:szCs w:val="24"/>
                <w:lang w:val="en-US"/>
              </w:rPr>
            </w:pPr>
            <w:r w:rsidRPr="00126255">
              <w:rPr>
                <w:rFonts w:ascii="Times New Roman" w:hAnsi="Times New Roman" w:cs="Times New Roman"/>
                <w:sz w:val="24"/>
                <w:szCs w:val="24"/>
                <w:lang w:val="en-US"/>
              </w:rPr>
              <w:t>0</w:t>
            </w:r>
          </w:p>
          <w:p w14:paraId="0D78A8B6" w14:textId="5CB7DD87" w:rsidR="0059759B" w:rsidRPr="00126255" w:rsidRDefault="0059759B" w:rsidP="00BF2447">
            <w:pPr>
              <w:autoSpaceDE w:val="0"/>
              <w:autoSpaceDN w:val="0"/>
              <w:adjustRightInd w:val="0"/>
              <w:spacing w:after="0" w:line="240" w:lineRule="auto"/>
              <w:jc w:val="center"/>
              <w:rPr>
                <w:rFonts w:ascii="Times New Roman" w:hAnsi="Times New Roman" w:cs="Times New Roman"/>
                <w:sz w:val="24"/>
                <w:szCs w:val="24"/>
                <w:lang w:val="en-US"/>
              </w:rPr>
            </w:pPr>
            <w:r w:rsidRPr="00126255">
              <w:rPr>
                <w:rFonts w:ascii="Times New Roman" w:hAnsi="Times New Roman" w:cs="Times New Roman"/>
                <w:sz w:val="24"/>
                <w:szCs w:val="24"/>
                <w:lang w:val="en-US"/>
              </w:rPr>
              <w:t>0.0%</w:t>
            </w:r>
          </w:p>
        </w:tc>
        <w:tc>
          <w:tcPr>
            <w:tcW w:w="1134" w:type="dxa"/>
            <w:tcBorders>
              <w:top w:val="single" w:sz="4" w:space="0" w:color="auto"/>
              <w:left w:val="single" w:sz="8" w:space="0" w:color="E0E0E0"/>
              <w:right w:val="single" w:sz="8" w:space="0" w:color="E0E0E0"/>
            </w:tcBorders>
            <w:shd w:val="clear" w:color="auto" w:fill="FFFFFF"/>
            <w:vAlign w:val="center"/>
          </w:tcPr>
          <w:p w14:paraId="3667B164" w14:textId="77777777" w:rsidR="0059759B" w:rsidRPr="00126255" w:rsidRDefault="0059759B" w:rsidP="00BF2447">
            <w:pPr>
              <w:autoSpaceDE w:val="0"/>
              <w:autoSpaceDN w:val="0"/>
              <w:adjustRightInd w:val="0"/>
              <w:spacing w:after="0" w:line="240" w:lineRule="auto"/>
              <w:jc w:val="center"/>
              <w:rPr>
                <w:rFonts w:ascii="Times New Roman" w:hAnsi="Times New Roman" w:cs="Times New Roman"/>
                <w:sz w:val="24"/>
                <w:szCs w:val="24"/>
                <w:lang w:val="en-US"/>
              </w:rPr>
            </w:pPr>
            <w:r w:rsidRPr="00126255">
              <w:rPr>
                <w:rFonts w:ascii="Times New Roman" w:hAnsi="Times New Roman" w:cs="Times New Roman"/>
                <w:sz w:val="24"/>
                <w:szCs w:val="24"/>
                <w:lang w:val="en-US"/>
              </w:rPr>
              <w:t>6</w:t>
            </w:r>
          </w:p>
          <w:p w14:paraId="68ECF8E6" w14:textId="430D2A10" w:rsidR="0059759B" w:rsidRPr="00126255" w:rsidRDefault="0059759B" w:rsidP="00BF2447">
            <w:pPr>
              <w:autoSpaceDE w:val="0"/>
              <w:autoSpaceDN w:val="0"/>
              <w:adjustRightInd w:val="0"/>
              <w:spacing w:after="0" w:line="240" w:lineRule="auto"/>
              <w:jc w:val="center"/>
              <w:rPr>
                <w:rFonts w:ascii="Times New Roman" w:hAnsi="Times New Roman" w:cs="Times New Roman"/>
                <w:sz w:val="24"/>
                <w:szCs w:val="24"/>
                <w:lang w:val="en-US"/>
              </w:rPr>
            </w:pPr>
            <w:r w:rsidRPr="00126255">
              <w:rPr>
                <w:rFonts w:ascii="Times New Roman" w:hAnsi="Times New Roman" w:cs="Times New Roman"/>
                <w:sz w:val="24"/>
                <w:szCs w:val="24"/>
                <w:lang w:val="en-US"/>
              </w:rPr>
              <w:t>100.0%</w:t>
            </w:r>
          </w:p>
        </w:tc>
        <w:tc>
          <w:tcPr>
            <w:tcW w:w="1134" w:type="dxa"/>
            <w:vMerge/>
            <w:tcBorders>
              <w:left w:val="single" w:sz="8" w:space="0" w:color="E0E0E0"/>
              <w:right w:val="single" w:sz="8" w:space="0" w:color="E0E0E0"/>
            </w:tcBorders>
            <w:shd w:val="clear" w:color="auto" w:fill="FFFFFF"/>
          </w:tcPr>
          <w:p w14:paraId="6E186677" w14:textId="77777777" w:rsidR="0059759B" w:rsidRPr="00126255" w:rsidRDefault="0059759B" w:rsidP="00E85A1C">
            <w:pPr>
              <w:autoSpaceDE w:val="0"/>
              <w:autoSpaceDN w:val="0"/>
              <w:adjustRightInd w:val="0"/>
              <w:spacing w:after="0" w:line="400" w:lineRule="atLeast"/>
              <w:jc w:val="center"/>
              <w:rPr>
                <w:rFonts w:ascii="Times New Roman" w:hAnsi="Times New Roman" w:cs="Times New Roman"/>
                <w:sz w:val="24"/>
                <w:szCs w:val="24"/>
                <w:lang w:val="en-US"/>
              </w:rPr>
            </w:pPr>
          </w:p>
        </w:tc>
        <w:tc>
          <w:tcPr>
            <w:tcW w:w="2126" w:type="dxa"/>
            <w:vMerge/>
            <w:tcBorders>
              <w:left w:val="single" w:sz="8" w:space="0" w:color="E0E0E0"/>
              <w:right w:val="single" w:sz="8" w:space="0" w:color="E0E0E0"/>
            </w:tcBorders>
            <w:shd w:val="clear" w:color="auto" w:fill="FFFFFF"/>
          </w:tcPr>
          <w:p w14:paraId="41E3F827" w14:textId="77777777" w:rsidR="0059759B" w:rsidRPr="00126255" w:rsidRDefault="0059759B" w:rsidP="00E85A1C">
            <w:pPr>
              <w:autoSpaceDE w:val="0"/>
              <w:autoSpaceDN w:val="0"/>
              <w:adjustRightInd w:val="0"/>
              <w:spacing w:after="0" w:line="400" w:lineRule="atLeast"/>
              <w:jc w:val="center"/>
              <w:rPr>
                <w:rFonts w:ascii="Times New Roman" w:hAnsi="Times New Roman" w:cs="Times New Roman"/>
                <w:sz w:val="24"/>
                <w:szCs w:val="24"/>
                <w:lang w:val="en-US"/>
              </w:rPr>
            </w:pPr>
          </w:p>
        </w:tc>
      </w:tr>
    </w:tbl>
    <w:p w14:paraId="13715627" w14:textId="77777777" w:rsidR="00AD4892" w:rsidRPr="00DB0F1A" w:rsidRDefault="00AD4892" w:rsidP="00AD4892">
      <w:pPr>
        <w:tabs>
          <w:tab w:val="left" w:pos="2127"/>
          <w:tab w:val="left" w:pos="2410"/>
        </w:tabs>
        <w:spacing w:after="0" w:line="240" w:lineRule="auto"/>
        <w:rPr>
          <w:rFonts w:ascii="Times New Roman" w:eastAsia="Calibri" w:hAnsi="Times New Roman" w:cs="Times New Roman"/>
          <w:b/>
          <w:bCs/>
          <w:sz w:val="24"/>
          <w:szCs w:val="24"/>
          <w:lang w:val="id-ID"/>
        </w:rPr>
      </w:pPr>
    </w:p>
    <w:p w14:paraId="26120108" w14:textId="77777777" w:rsidR="00AD4892" w:rsidRDefault="00AD4892" w:rsidP="00AD4892">
      <w:pPr>
        <w:tabs>
          <w:tab w:val="left" w:pos="765"/>
        </w:tabs>
        <w:ind w:firstLine="426"/>
        <w:jc w:val="both"/>
        <w:rPr>
          <w:rFonts w:ascii="Times New Roman" w:hAnsi="Times New Roman" w:cs="Times New Roman"/>
          <w:sz w:val="24"/>
          <w:szCs w:val="24"/>
          <w:lang w:val="id-ID"/>
        </w:rPr>
        <w:sectPr w:rsidR="00AD4892" w:rsidSect="00AD4892">
          <w:type w:val="continuous"/>
          <w:pgSz w:w="12240" w:h="15840"/>
          <w:pgMar w:top="1440" w:right="1440" w:bottom="1440" w:left="1440" w:header="567" w:footer="567" w:gutter="0"/>
          <w:cols w:space="708"/>
          <w:titlePg/>
          <w:docGrid w:linePitch="360"/>
        </w:sectPr>
      </w:pPr>
    </w:p>
    <w:p w14:paraId="3AF8BA69" w14:textId="7ABEA6E6" w:rsidR="005C79BC" w:rsidRDefault="005C79BC" w:rsidP="00067280">
      <w:pPr>
        <w:tabs>
          <w:tab w:val="left" w:pos="4253"/>
        </w:tabs>
        <w:ind w:right="73"/>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Dari tabel </w:t>
      </w:r>
      <w:r w:rsidR="000C2DF1">
        <w:rPr>
          <w:rFonts w:ascii="Times New Roman" w:hAnsi="Times New Roman" w:cs="Times New Roman"/>
          <w:sz w:val="24"/>
          <w:szCs w:val="24"/>
          <w:lang w:val="id-ID"/>
        </w:rPr>
        <w:t>5</w:t>
      </w:r>
      <w:r w:rsidR="00067280">
        <w:rPr>
          <w:rFonts w:ascii="Times New Roman" w:hAnsi="Times New Roman" w:cs="Times New Roman"/>
          <w:sz w:val="24"/>
          <w:szCs w:val="24"/>
          <w:lang w:val="id-ID"/>
        </w:rPr>
        <w:t xml:space="preserve"> dan </w:t>
      </w:r>
      <w:r w:rsidR="000C2DF1">
        <w:rPr>
          <w:rFonts w:ascii="Times New Roman" w:hAnsi="Times New Roman" w:cs="Times New Roman"/>
          <w:sz w:val="24"/>
          <w:szCs w:val="24"/>
          <w:lang w:val="id-ID"/>
        </w:rPr>
        <w:t>6</w:t>
      </w:r>
      <w:r>
        <w:rPr>
          <w:rFonts w:ascii="Times New Roman" w:hAnsi="Times New Roman" w:cs="Times New Roman"/>
          <w:sz w:val="24"/>
          <w:szCs w:val="24"/>
          <w:lang w:val="id-ID"/>
        </w:rPr>
        <w:t xml:space="preserve"> di atas, dapat disimpulkan hubungan 4 domain dengan kualitas hidup lansia: </w:t>
      </w:r>
    </w:p>
    <w:p w14:paraId="096BCDC0" w14:textId="35CDD93C" w:rsidR="00C50C5F" w:rsidRPr="00C50C5F" w:rsidRDefault="00C50C5F" w:rsidP="00067280">
      <w:pPr>
        <w:numPr>
          <w:ilvl w:val="0"/>
          <w:numId w:val="4"/>
        </w:numPr>
        <w:spacing w:after="0"/>
        <w:ind w:left="426" w:right="73"/>
        <w:jc w:val="both"/>
        <w:rPr>
          <w:rFonts w:ascii="Times New Roman" w:hAnsi="Times New Roman" w:cs="Times New Roman"/>
          <w:sz w:val="24"/>
          <w:szCs w:val="24"/>
          <w:lang w:val="id-ID"/>
        </w:rPr>
      </w:pPr>
      <w:r w:rsidRPr="00C50C5F">
        <w:rPr>
          <w:rFonts w:ascii="Times New Roman" w:hAnsi="Times New Roman" w:cs="Times New Roman"/>
          <w:b/>
          <w:sz w:val="24"/>
          <w:szCs w:val="24"/>
          <w:lang w:val="id-ID"/>
        </w:rPr>
        <w:t>ada hubungan</w:t>
      </w:r>
      <w:r w:rsidRPr="00C50C5F">
        <w:rPr>
          <w:rFonts w:ascii="Times New Roman" w:hAnsi="Times New Roman" w:cs="Times New Roman"/>
          <w:sz w:val="24"/>
          <w:szCs w:val="24"/>
          <w:lang w:val="id-ID"/>
        </w:rPr>
        <w:t xml:space="preserve"> kualitas hidup lansia yang buruk dengan kesehatan fisik lansia yang buruk</w:t>
      </w:r>
      <w:r w:rsidR="005C79BC" w:rsidRPr="005C79BC">
        <w:rPr>
          <w:rFonts w:ascii="Times New Roman" w:hAnsi="Times New Roman" w:cs="Times New Roman"/>
          <w:sz w:val="24"/>
          <w:szCs w:val="24"/>
          <w:lang w:val="id-ID"/>
        </w:rPr>
        <w:t xml:space="preserve"> </w:t>
      </w:r>
      <w:r w:rsidR="00D060E6">
        <w:rPr>
          <w:rFonts w:ascii="Times New Roman" w:hAnsi="Times New Roman" w:cs="Times New Roman"/>
          <w:sz w:val="24"/>
          <w:szCs w:val="24"/>
          <w:lang w:val="id-ID"/>
        </w:rPr>
        <w:t>dengan p value</w:t>
      </w:r>
      <w:r w:rsidR="005C79BC" w:rsidRPr="00C50C5F">
        <w:rPr>
          <w:rFonts w:ascii="Times New Roman" w:hAnsi="Times New Roman" w:cs="Times New Roman"/>
          <w:sz w:val="24"/>
          <w:szCs w:val="24"/>
          <w:lang w:val="id-ID"/>
        </w:rPr>
        <w:t xml:space="preserve"> = 0,000 (&lt;0,05).</w:t>
      </w:r>
    </w:p>
    <w:p w14:paraId="07C10290" w14:textId="114C43B3" w:rsidR="00C50C5F" w:rsidRPr="00C50C5F" w:rsidRDefault="00C50C5F" w:rsidP="00067280">
      <w:pPr>
        <w:numPr>
          <w:ilvl w:val="0"/>
          <w:numId w:val="4"/>
        </w:numPr>
        <w:spacing w:after="0"/>
        <w:ind w:left="426" w:right="73"/>
        <w:jc w:val="both"/>
        <w:rPr>
          <w:rFonts w:ascii="Times New Roman" w:hAnsi="Times New Roman" w:cs="Times New Roman"/>
          <w:sz w:val="24"/>
          <w:szCs w:val="24"/>
          <w:lang w:val="id-ID"/>
        </w:rPr>
      </w:pPr>
      <w:r w:rsidRPr="00C50C5F">
        <w:rPr>
          <w:rFonts w:ascii="Times New Roman" w:hAnsi="Times New Roman" w:cs="Times New Roman"/>
          <w:b/>
          <w:sz w:val="24"/>
          <w:szCs w:val="24"/>
          <w:lang w:val="id-ID"/>
        </w:rPr>
        <w:t>ada hubungan</w:t>
      </w:r>
      <w:r w:rsidRPr="00C50C5F">
        <w:rPr>
          <w:rFonts w:ascii="Times New Roman" w:hAnsi="Times New Roman" w:cs="Times New Roman"/>
          <w:sz w:val="24"/>
          <w:szCs w:val="24"/>
          <w:lang w:val="id-ID"/>
        </w:rPr>
        <w:t xml:space="preserve"> kualitas hidup lansia yang buruk dengan kesehatan psikologis lansia yang buruk</w:t>
      </w:r>
      <w:r w:rsidR="00D060E6" w:rsidRPr="00D060E6">
        <w:rPr>
          <w:rFonts w:ascii="Times New Roman" w:hAnsi="Times New Roman" w:cs="Times New Roman"/>
          <w:sz w:val="24"/>
          <w:szCs w:val="24"/>
          <w:lang w:val="id-ID"/>
        </w:rPr>
        <w:t xml:space="preserve"> </w:t>
      </w:r>
      <w:r w:rsidR="00D060E6">
        <w:rPr>
          <w:rFonts w:ascii="Times New Roman" w:hAnsi="Times New Roman" w:cs="Times New Roman"/>
          <w:sz w:val="24"/>
          <w:szCs w:val="24"/>
          <w:lang w:val="id-ID"/>
        </w:rPr>
        <w:t>dengan p value</w:t>
      </w:r>
      <w:r w:rsidR="00D060E6" w:rsidRPr="00C50C5F">
        <w:rPr>
          <w:rFonts w:ascii="Times New Roman" w:hAnsi="Times New Roman" w:cs="Times New Roman"/>
          <w:sz w:val="24"/>
          <w:szCs w:val="24"/>
          <w:lang w:val="id-ID"/>
        </w:rPr>
        <w:t xml:space="preserve"> = 0,000 (&lt;0,05).</w:t>
      </w:r>
    </w:p>
    <w:p w14:paraId="128C108D" w14:textId="5F217DA2" w:rsidR="00C50C5F" w:rsidRPr="00C50C5F" w:rsidRDefault="00C50C5F" w:rsidP="00067280">
      <w:pPr>
        <w:numPr>
          <w:ilvl w:val="0"/>
          <w:numId w:val="4"/>
        </w:numPr>
        <w:spacing w:after="0"/>
        <w:ind w:left="426" w:right="357"/>
        <w:jc w:val="both"/>
        <w:rPr>
          <w:rFonts w:ascii="Times New Roman" w:hAnsi="Times New Roman" w:cs="Times New Roman"/>
          <w:sz w:val="24"/>
          <w:szCs w:val="24"/>
          <w:lang w:val="id-ID"/>
        </w:rPr>
      </w:pPr>
      <w:r w:rsidRPr="00C50C5F">
        <w:rPr>
          <w:rFonts w:ascii="Times New Roman" w:hAnsi="Times New Roman" w:cs="Times New Roman"/>
          <w:b/>
          <w:sz w:val="24"/>
          <w:szCs w:val="24"/>
          <w:lang w:val="id-ID"/>
        </w:rPr>
        <w:lastRenderedPageBreak/>
        <w:t>ada hubungan</w:t>
      </w:r>
      <w:r w:rsidRPr="00C50C5F">
        <w:rPr>
          <w:rFonts w:ascii="Times New Roman" w:hAnsi="Times New Roman" w:cs="Times New Roman"/>
          <w:sz w:val="24"/>
          <w:szCs w:val="24"/>
          <w:lang w:val="id-ID"/>
        </w:rPr>
        <w:t xml:space="preserve"> kualitas hidup lansia yang buruk dengan  interaksi sosial lansia yang baik</w:t>
      </w:r>
      <w:r w:rsidR="00D060E6" w:rsidRPr="00D060E6">
        <w:rPr>
          <w:rFonts w:ascii="Times New Roman" w:hAnsi="Times New Roman" w:cs="Times New Roman"/>
          <w:sz w:val="24"/>
          <w:szCs w:val="24"/>
          <w:lang w:val="id-ID"/>
        </w:rPr>
        <w:t xml:space="preserve"> </w:t>
      </w:r>
      <w:r w:rsidR="00D060E6">
        <w:rPr>
          <w:rFonts w:ascii="Times New Roman" w:hAnsi="Times New Roman" w:cs="Times New Roman"/>
          <w:sz w:val="24"/>
          <w:szCs w:val="24"/>
          <w:lang w:val="id-ID"/>
        </w:rPr>
        <w:t xml:space="preserve">dengan p value </w:t>
      </w:r>
      <w:r w:rsidR="00D060E6" w:rsidRPr="00C50C5F">
        <w:rPr>
          <w:rFonts w:ascii="Times New Roman" w:hAnsi="Times New Roman" w:cs="Times New Roman"/>
          <w:sz w:val="24"/>
          <w:szCs w:val="24"/>
          <w:lang w:val="id-ID"/>
        </w:rPr>
        <w:t>= 0,043 (&lt;0,05).</w:t>
      </w:r>
    </w:p>
    <w:p w14:paraId="2263BA94" w14:textId="13903388" w:rsidR="00C50C5F" w:rsidRPr="00C50C5F" w:rsidRDefault="00C50C5F" w:rsidP="00C50C5F">
      <w:pPr>
        <w:numPr>
          <w:ilvl w:val="0"/>
          <w:numId w:val="4"/>
        </w:numPr>
        <w:ind w:left="426" w:right="357"/>
        <w:jc w:val="both"/>
        <w:rPr>
          <w:rFonts w:ascii="Times New Roman" w:hAnsi="Times New Roman" w:cs="Times New Roman"/>
          <w:sz w:val="24"/>
          <w:szCs w:val="24"/>
          <w:lang w:val="id-ID"/>
        </w:rPr>
      </w:pPr>
      <w:r w:rsidRPr="00C50C5F">
        <w:rPr>
          <w:rFonts w:ascii="Times New Roman" w:hAnsi="Times New Roman" w:cs="Times New Roman"/>
          <w:b/>
          <w:sz w:val="24"/>
          <w:szCs w:val="24"/>
          <w:lang w:val="id-ID"/>
        </w:rPr>
        <w:t>tidak ada hubungan</w:t>
      </w:r>
      <w:r w:rsidRPr="00C50C5F">
        <w:rPr>
          <w:rFonts w:ascii="Times New Roman" w:hAnsi="Times New Roman" w:cs="Times New Roman"/>
          <w:sz w:val="24"/>
          <w:szCs w:val="24"/>
          <w:lang w:val="id-ID"/>
        </w:rPr>
        <w:t xml:space="preserve"> kualitas hidup lansia yang buruk dengan lingkungan lansia yang baik</w:t>
      </w:r>
      <w:r w:rsidR="00D060E6" w:rsidRPr="00D060E6">
        <w:rPr>
          <w:rFonts w:ascii="Times New Roman" w:hAnsi="Times New Roman" w:cs="Times New Roman"/>
          <w:sz w:val="24"/>
          <w:szCs w:val="24"/>
          <w:lang w:val="id-ID"/>
        </w:rPr>
        <w:t xml:space="preserve"> </w:t>
      </w:r>
      <w:r w:rsidR="00D060E6">
        <w:rPr>
          <w:rFonts w:ascii="Times New Roman" w:hAnsi="Times New Roman" w:cs="Times New Roman"/>
          <w:sz w:val="24"/>
          <w:szCs w:val="24"/>
          <w:lang w:val="id-ID"/>
        </w:rPr>
        <w:t>dengan p value</w:t>
      </w:r>
      <w:r w:rsidR="00D060E6" w:rsidRPr="00C50C5F">
        <w:rPr>
          <w:rFonts w:ascii="Times New Roman" w:hAnsi="Times New Roman" w:cs="Times New Roman"/>
          <w:sz w:val="24"/>
          <w:szCs w:val="24"/>
          <w:lang w:val="id-ID"/>
        </w:rPr>
        <w:t xml:space="preserve"> = 0,312 (&gt;0,05).</w:t>
      </w:r>
    </w:p>
    <w:p w14:paraId="66F992EF" w14:textId="2FB6817F" w:rsidR="00C50C5F" w:rsidRPr="00C50C5F" w:rsidRDefault="00C50C5F" w:rsidP="00C50C5F">
      <w:pPr>
        <w:tabs>
          <w:tab w:val="left" w:pos="765"/>
        </w:tabs>
        <w:ind w:left="284" w:hanging="284"/>
        <w:jc w:val="both"/>
        <w:rPr>
          <w:rFonts w:ascii="Times New Roman" w:hAnsi="Times New Roman" w:cs="Times New Roman"/>
          <w:b/>
          <w:sz w:val="24"/>
          <w:szCs w:val="24"/>
          <w:lang w:val="id-ID"/>
        </w:rPr>
      </w:pPr>
      <w:r w:rsidRPr="00C50C5F">
        <w:rPr>
          <w:rFonts w:ascii="Times New Roman" w:hAnsi="Times New Roman" w:cs="Times New Roman"/>
          <w:sz w:val="24"/>
          <w:szCs w:val="24"/>
          <w:lang w:val="id-ID"/>
        </w:rPr>
        <w:t>4.</w:t>
      </w:r>
      <w:r w:rsidRPr="00C50C5F">
        <w:rPr>
          <w:rFonts w:ascii="Times New Roman" w:hAnsi="Times New Roman" w:cs="Times New Roman"/>
          <w:sz w:val="24"/>
          <w:szCs w:val="24"/>
          <w:lang w:val="id-ID"/>
        </w:rPr>
        <w:tab/>
      </w:r>
      <w:r w:rsidRPr="00C50C5F">
        <w:rPr>
          <w:rFonts w:ascii="Times New Roman" w:hAnsi="Times New Roman" w:cs="Times New Roman"/>
          <w:b/>
          <w:sz w:val="24"/>
          <w:szCs w:val="24"/>
          <w:lang w:val="id-ID"/>
        </w:rPr>
        <w:t xml:space="preserve">Hubungan </w:t>
      </w:r>
      <w:r w:rsidR="00067280">
        <w:rPr>
          <w:rFonts w:ascii="Times New Roman" w:hAnsi="Times New Roman" w:cs="Times New Roman"/>
          <w:b/>
          <w:sz w:val="24"/>
          <w:szCs w:val="24"/>
          <w:lang w:val="id-ID"/>
        </w:rPr>
        <w:t xml:space="preserve">Riwayat </w:t>
      </w:r>
      <w:r w:rsidRPr="00C50C5F">
        <w:rPr>
          <w:rFonts w:ascii="Times New Roman" w:hAnsi="Times New Roman" w:cs="Times New Roman"/>
          <w:b/>
          <w:sz w:val="24"/>
          <w:szCs w:val="24"/>
          <w:lang w:val="id-ID"/>
        </w:rPr>
        <w:t>Penyakit Kronis dengan Kualitas Hidup Lansia</w:t>
      </w:r>
    </w:p>
    <w:p w14:paraId="57F0F32B" w14:textId="77777777" w:rsidR="00C50C5F" w:rsidRDefault="00C50C5F" w:rsidP="00414025">
      <w:pPr>
        <w:tabs>
          <w:tab w:val="left" w:pos="765"/>
        </w:tabs>
        <w:jc w:val="both"/>
        <w:rPr>
          <w:rFonts w:ascii="Times New Roman" w:hAnsi="Times New Roman" w:cs="Times New Roman"/>
          <w:sz w:val="24"/>
          <w:szCs w:val="24"/>
          <w:lang w:val="id-ID"/>
        </w:rPr>
        <w:sectPr w:rsidR="00C50C5F" w:rsidSect="00AD4892">
          <w:type w:val="continuous"/>
          <w:pgSz w:w="12240" w:h="15840"/>
          <w:pgMar w:top="1440" w:right="1440" w:bottom="1440" w:left="1440" w:header="567" w:footer="567" w:gutter="0"/>
          <w:cols w:num="2" w:space="708"/>
          <w:titlePg/>
          <w:docGrid w:linePitch="360"/>
        </w:sectPr>
      </w:pPr>
    </w:p>
    <w:p w14:paraId="60BD5066" w14:textId="77777777" w:rsidR="00DB0F1A" w:rsidRDefault="00DB0F1A" w:rsidP="00414025">
      <w:pPr>
        <w:tabs>
          <w:tab w:val="left" w:pos="2127"/>
          <w:tab w:val="left" w:pos="2410"/>
        </w:tabs>
        <w:spacing w:after="0" w:line="240" w:lineRule="auto"/>
        <w:ind w:right="261"/>
        <w:rPr>
          <w:rFonts w:ascii="Times New Roman" w:eastAsia="Calibri" w:hAnsi="Times New Roman" w:cs="Times New Roman"/>
          <w:b/>
          <w:sz w:val="24"/>
          <w:szCs w:val="24"/>
          <w:lang w:val="id-ID"/>
        </w:rPr>
      </w:pPr>
    </w:p>
    <w:p w14:paraId="0D1FD6BD" w14:textId="77777777" w:rsidR="00261722" w:rsidRDefault="00BF2447" w:rsidP="00BF2447">
      <w:pPr>
        <w:tabs>
          <w:tab w:val="left" w:pos="2127"/>
          <w:tab w:val="left" w:pos="2410"/>
        </w:tabs>
        <w:spacing w:after="0" w:line="240" w:lineRule="auto"/>
        <w:ind w:left="142" w:right="261"/>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 xml:space="preserve"> </w:t>
      </w:r>
    </w:p>
    <w:p w14:paraId="1284279A" w14:textId="1B246E0C" w:rsidR="00C50C5F" w:rsidRPr="00C50C5F" w:rsidRDefault="00C50C5F" w:rsidP="00414025">
      <w:pPr>
        <w:tabs>
          <w:tab w:val="left" w:pos="2127"/>
          <w:tab w:val="left" w:pos="2410"/>
        </w:tabs>
        <w:spacing w:after="0" w:line="240" w:lineRule="auto"/>
        <w:ind w:left="142" w:right="261"/>
        <w:jc w:val="center"/>
        <w:rPr>
          <w:rFonts w:ascii="Times New Roman" w:eastAsia="Calibri" w:hAnsi="Times New Roman" w:cs="Times New Roman"/>
          <w:b/>
          <w:sz w:val="24"/>
          <w:szCs w:val="24"/>
          <w:lang w:val="id-ID"/>
        </w:rPr>
      </w:pPr>
      <w:r w:rsidRPr="00C50C5F">
        <w:rPr>
          <w:rFonts w:ascii="Times New Roman" w:eastAsia="Calibri" w:hAnsi="Times New Roman" w:cs="Times New Roman"/>
          <w:b/>
          <w:sz w:val="24"/>
          <w:szCs w:val="24"/>
          <w:lang w:val="en-US"/>
        </w:rPr>
        <w:t>Tabel</w:t>
      </w:r>
      <w:r w:rsidRPr="00C50C5F">
        <w:rPr>
          <w:rFonts w:ascii="Times New Roman" w:eastAsia="Calibri" w:hAnsi="Times New Roman" w:cs="Times New Roman"/>
          <w:b/>
          <w:sz w:val="24"/>
          <w:szCs w:val="24"/>
          <w:lang w:val="id-ID"/>
        </w:rPr>
        <w:t xml:space="preserve"> </w:t>
      </w:r>
      <w:r w:rsidR="000C2DF1">
        <w:rPr>
          <w:rFonts w:ascii="Times New Roman" w:eastAsia="Calibri" w:hAnsi="Times New Roman" w:cs="Times New Roman"/>
          <w:b/>
          <w:sz w:val="24"/>
          <w:szCs w:val="24"/>
          <w:lang w:val="id-ID"/>
        </w:rPr>
        <w:t>7</w:t>
      </w:r>
      <w:r w:rsidRPr="00C50C5F">
        <w:rPr>
          <w:rFonts w:ascii="Times New Roman" w:eastAsia="Calibri" w:hAnsi="Times New Roman" w:cs="Times New Roman"/>
          <w:b/>
          <w:sz w:val="24"/>
          <w:szCs w:val="24"/>
          <w:lang w:val="id-ID"/>
        </w:rPr>
        <w:t xml:space="preserve">. </w:t>
      </w:r>
      <w:r w:rsidRPr="00C50C5F">
        <w:rPr>
          <w:rFonts w:ascii="Times New Roman" w:eastAsia="Calibri" w:hAnsi="Times New Roman" w:cs="Times New Roman"/>
          <w:b/>
          <w:sz w:val="24"/>
          <w:szCs w:val="24"/>
          <w:lang w:val="en-US"/>
        </w:rPr>
        <w:t xml:space="preserve">Hubungan </w:t>
      </w:r>
      <w:r w:rsidRPr="00C50C5F">
        <w:rPr>
          <w:rFonts w:ascii="Times New Roman" w:eastAsia="Calibri" w:hAnsi="Times New Roman" w:cs="Times New Roman"/>
          <w:b/>
          <w:sz w:val="24"/>
          <w:szCs w:val="24"/>
          <w:lang w:val="id-ID"/>
        </w:rPr>
        <w:t>Penyakit Kronis dengan Kualitas Hidup Lansia</w:t>
      </w:r>
    </w:p>
    <w:tbl>
      <w:tblPr>
        <w:tblW w:w="9324" w:type="dxa"/>
        <w:jc w:val="center"/>
        <w:tblInd w:w="250"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127"/>
        <w:gridCol w:w="840"/>
        <w:gridCol w:w="693"/>
        <w:gridCol w:w="724"/>
        <w:gridCol w:w="862"/>
        <w:gridCol w:w="610"/>
        <w:gridCol w:w="665"/>
        <w:gridCol w:w="1757"/>
        <w:gridCol w:w="1046"/>
      </w:tblGrid>
      <w:tr w:rsidR="00C50C5F" w:rsidRPr="00C50C5F" w14:paraId="621EC259" w14:textId="77777777" w:rsidTr="00261722">
        <w:trPr>
          <w:jc w:val="center"/>
        </w:trPr>
        <w:tc>
          <w:tcPr>
            <w:tcW w:w="2127" w:type="dxa"/>
            <w:vMerge w:val="restart"/>
            <w:vAlign w:val="center"/>
          </w:tcPr>
          <w:p w14:paraId="72EFFBDC" w14:textId="77777777" w:rsidR="00C50C5F" w:rsidRPr="00C50C5F" w:rsidRDefault="00C50C5F" w:rsidP="00C50C5F">
            <w:pPr>
              <w:tabs>
                <w:tab w:val="left" w:pos="709"/>
              </w:tabs>
              <w:spacing w:after="0" w:line="360" w:lineRule="auto"/>
              <w:contextualSpacing/>
              <w:jc w:val="center"/>
              <w:rPr>
                <w:rFonts w:ascii="Times New Roman" w:eastAsia="SimSun" w:hAnsi="Times New Roman" w:cs="Times New Roman"/>
                <w:b/>
                <w:sz w:val="24"/>
                <w:szCs w:val="24"/>
                <w:lang w:val="id-ID"/>
              </w:rPr>
            </w:pPr>
            <w:r w:rsidRPr="00C50C5F">
              <w:rPr>
                <w:rFonts w:ascii="Times New Roman" w:eastAsia="SimSun" w:hAnsi="Times New Roman" w:cs="Times New Roman"/>
                <w:b/>
                <w:sz w:val="24"/>
                <w:szCs w:val="24"/>
                <w:lang w:val="id-ID"/>
              </w:rPr>
              <w:t>Jumlah</w:t>
            </w:r>
          </w:p>
          <w:p w14:paraId="7B9E1A9C" w14:textId="77777777" w:rsidR="00C50C5F" w:rsidRPr="00C50C5F" w:rsidRDefault="00C50C5F" w:rsidP="00C50C5F">
            <w:pPr>
              <w:tabs>
                <w:tab w:val="left" w:pos="709"/>
              </w:tabs>
              <w:spacing w:after="0" w:line="360" w:lineRule="auto"/>
              <w:contextualSpacing/>
              <w:jc w:val="center"/>
              <w:rPr>
                <w:rFonts w:ascii="Times New Roman" w:eastAsia="SimSun" w:hAnsi="Times New Roman" w:cs="Times New Roman"/>
                <w:b/>
                <w:sz w:val="24"/>
                <w:szCs w:val="24"/>
                <w:lang w:val="id-ID"/>
              </w:rPr>
            </w:pPr>
            <w:r w:rsidRPr="00C50C5F">
              <w:rPr>
                <w:rFonts w:ascii="Times New Roman" w:eastAsia="SimSun" w:hAnsi="Times New Roman" w:cs="Times New Roman"/>
                <w:b/>
                <w:sz w:val="24"/>
                <w:szCs w:val="24"/>
                <w:lang w:val="id-ID"/>
              </w:rPr>
              <w:t xml:space="preserve">Penyakit Kronis </w:t>
            </w:r>
          </w:p>
        </w:tc>
        <w:tc>
          <w:tcPr>
            <w:tcW w:w="3119" w:type="dxa"/>
            <w:gridSpan w:val="4"/>
            <w:vAlign w:val="center"/>
          </w:tcPr>
          <w:p w14:paraId="7B6FBDE4" w14:textId="77777777" w:rsidR="00C50C5F" w:rsidRPr="00C50C5F" w:rsidRDefault="00C50C5F" w:rsidP="00C50C5F">
            <w:pPr>
              <w:tabs>
                <w:tab w:val="left" w:pos="709"/>
              </w:tabs>
              <w:spacing w:after="0" w:line="360" w:lineRule="auto"/>
              <w:contextualSpacing/>
              <w:jc w:val="center"/>
              <w:rPr>
                <w:rFonts w:ascii="Times New Roman" w:eastAsia="SimSun" w:hAnsi="Times New Roman" w:cs="Times New Roman"/>
                <w:b/>
                <w:sz w:val="24"/>
                <w:szCs w:val="24"/>
                <w:lang w:val="id-ID"/>
              </w:rPr>
            </w:pPr>
            <w:r w:rsidRPr="00C50C5F">
              <w:rPr>
                <w:rFonts w:ascii="Times New Roman" w:eastAsia="Calibri" w:hAnsi="Times New Roman" w:cs="Times New Roman"/>
                <w:b/>
                <w:color w:val="000000"/>
                <w:sz w:val="24"/>
                <w:szCs w:val="24"/>
                <w:lang w:val="id-ID"/>
              </w:rPr>
              <w:t>Kualitas Hidup</w:t>
            </w:r>
          </w:p>
        </w:tc>
        <w:tc>
          <w:tcPr>
            <w:tcW w:w="1275" w:type="dxa"/>
            <w:gridSpan w:val="2"/>
            <w:vMerge w:val="restart"/>
            <w:vAlign w:val="center"/>
          </w:tcPr>
          <w:p w14:paraId="08D4D156" w14:textId="77777777" w:rsidR="00C50C5F" w:rsidRPr="00C50C5F" w:rsidRDefault="00C50C5F" w:rsidP="00C50C5F">
            <w:pPr>
              <w:tabs>
                <w:tab w:val="left" w:pos="709"/>
              </w:tabs>
              <w:spacing w:after="0" w:line="360" w:lineRule="auto"/>
              <w:contextualSpacing/>
              <w:jc w:val="center"/>
              <w:rPr>
                <w:rFonts w:ascii="Times New Roman" w:eastAsia="SimSun" w:hAnsi="Times New Roman" w:cs="Times New Roman"/>
                <w:b/>
                <w:sz w:val="24"/>
                <w:szCs w:val="24"/>
                <w:lang w:val="en-US"/>
              </w:rPr>
            </w:pPr>
            <w:r w:rsidRPr="00C50C5F">
              <w:rPr>
                <w:rFonts w:ascii="Times New Roman" w:eastAsia="SimSun" w:hAnsi="Times New Roman" w:cs="Times New Roman"/>
                <w:b/>
                <w:sz w:val="24"/>
                <w:szCs w:val="24"/>
                <w:lang w:val="en-US"/>
              </w:rPr>
              <w:t>Total</w:t>
            </w:r>
          </w:p>
        </w:tc>
        <w:tc>
          <w:tcPr>
            <w:tcW w:w="1757" w:type="dxa"/>
            <w:vMerge w:val="restart"/>
            <w:vAlign w:val="center"/>
          </w:tcPr>
          <w:p w14:paraId="493BEE33" w14:textId="77777777" w:rsidR="0059759B" w:rsidRDefault="0059759B" w:rsidP="00C50C5F">
            <w:pPr>
              <w:tabs>
                <w:tab w:val="left" w:pos="709"/>
              </w:tabs>
              <w:spacing w:after="0" w:line="360" w:lineRule="auto"/>
              <w:contextualSpacing/>
              <w:jc w:val="center"/>
              <w:rPr>
                <w:rFonts w:ascii="Times New Roman" w:eastAsia="SimSun" w:hAnsi="Times New Roman" w:cs="Times New Roman"/>
                <w:b/>
                <w:sz w:val="24"/>
                <w:szCs w:val="24"/>
                <w:lang w:val="id-ID"/>
              </w:rPr>
            </w:pPr>
            <w:r>
              <w:rPr>
                <w:rFonts w:ascii="Times New Roman" w:eastAsia="SimSun" w:hAnsi="Times New Roman" w:cs="Times New Roman"/>
                <w:b/>
                <w:sz w:val="24"/>
                <w:szCs w:val="24"/>
                <w:lang w:val="id-ID"/>
              </w:rPr>
              <w:t>POR</w:t>
            </w:r>
          </w:p>
          <w:p w14:paraId="676F8D4F" w14:textId="0A5E48CE" w:rsidR="00C50C5F" w:rsidRPr="00C50C5F" w:rsidRDefault="00261722" w:rsidP="00C50C5F">
            <w:pPr>
              <w:tabs>
                <w:tab w:val="left" w:pos="709"/>
              </w:tabs>
              <w:spacing w:after="0" w:line="360" w:lineRule="auto"/>
              <w:contextualSpacing/>
              <w:jc w:val="center"/>
              <w:rPr>
                <w:rFonts w:ascii="Times New Roman" w:eastAsia="SimSun" w:hAnsi="Times New Roman" w:cs="Times New Roman"/>
                <w:b/>
                <w:sz w:val="24"/>
                <w:szCs w:val="24"/>
                <w:lang w:val="id-ID"/>
              </w:rPr>
            </w:pPr>
            <w:r>
              <w:rPr>
                <w:rFonts w:ascii="Times New Roman" w:eastAsia="SimSun" w:hAnsi="Times New Roman" w:cs="Times New Roman"/>
                <w:b/>
                <w:sz w:val="24"/>
                <w:szCs w:val="24"/>
                <w:lang w:val="id-ID"/>
              </w:rPr>
              <w:t>(</w:t>
            </w:r>
            <w:r w:rsidR="00C50C5F" w:rsidRPr="00C50C5F">
              <w:rPr>
                <w:rFonts w:ascii="Times New Roman" w:eastAsia="SimSun" w:hAnsi="Times New Roman" w:cs="Times New Roman"/>
                <w:b/>
                <w:sz w:val="24"/>
                <w:szCs w:val="24"/>
                <w:lang w:val="id-ID"/>
              </w:rPr>
              <w:t>95%CI</w:t>
            </w:r>
            <w:r>
              <w:rPr>
                <w:rFonts w:ascii="Times New Roman" w:eastAsia="SimSun" w:hAnsi="Times New Roman" w:cs="Times New Roman"/>
                <w:b/>
                <w:sz w:val="24"/>
                <w:szCs w:val="24"/>
                <w:lang w:val="id-ID"/>
              </w:rPr>
              <w:t>)</w:t>
            </w:r>
          </w:p>
        </w:tc>
        <w:tc>
          <w:tcPr>
            <w:tcW w:w="1046" w:type="dxa"/>
            <w:vMerge w:val="restart"/>
            <w:vAlign w:val="center"/>
          </w:tcPr>
          <w:p w14:paraId="3D8CEAF6" w14:textId="5F8B78CF" w:rsidR="00C50C5F" w:rsidRPr="00C50C5F" w:rsidRDefault="0059759B" w:rsidP="00C50C5F">
            <w:pPr>
              <w:tabs>
                <w:tab w:val="left" w:pos="709"/>
              </w:tabs>
              <w:spacing w:after="0" w:line="360" w:lineRule="auto"/>
              <w:contextualSpacing/>
              <w:jc w:val="center"/>
              <w:rPr>
                <w:rFonts w:ascii="Times New Roman" w:eastAsia="SimSun" w:hAnsi="Times New Roman" w:cs="Times New Roman"/>
                <w:b/>
                <w:sz w:val="24"/>
                <w:szCs w:val="24"/>
                <w:lang w:val="en-US"/>
              </w:rPr>
            </w:pPr>
            <w:r>
              <w:rPr>
                <w:rFonts w:ascii="Times New Roman" w:eastAsia="SimSun" w:hAnsi="Times New Roman" w:cs="Times New Roman"/>
                <w:b/>
                <w:sz w:val="24"/>
                <w:szCs w:val="24"/>
                <w:lang w:val="id-ID"/>
              </w:rPr>
              <w:t>p-</w:t>
            </w:r>
            <w:r w:rsidR="00C50C5F" w:rsidRPr="00C50C5F">
              <w:rPr>
                <w:rFonts w:ascii="Times New Roman" w:eastAsia="SimSun" w:hAnsi="Times New Roman" w:cs="Times New Roman"/>
                <w:b/>
                <w:sz w:val="24"/>
                <w:szCs w:val="24"/>
                <w:lang w:val="en-US"/>
              </w:rPr>
              <w:t>value</w:t>
            </w:r>
          </w:p>
        </w:tc>
      </w:tr>
      <w:tr w:rsidR="00C50C5F" w:rsidRPr="00C50C5F" w14:paraId="2CDE6C23" w14:textId="77777777" w:rsidTr="00261722">
        <w:trPr>
          <w:jc w:val="center"/>
        </w:trPr>
        <w:tc>
          <w:tcPr>
            <w:tcW w:w="2127" w:type="dxa"/>
            <w:vMerge/>
          </w:tcPr>
          <w:p w14:paraId="5112A826" w14:textId="77777777" w:rsidR="00C50C5F" w:rsidRPr="00C50C5F" w:rsidRDefault="00C50C5F" w:rsidP="00C50C5F">
            <w:pPr>
              <w:tabs>
                <w:tab w:val="left" w:pos="709"/>
              </w:tabs>
              <w:spacing w:after="0" w:line="360" w:lineRule="auto"/>
              <w:ind w:left="720"/>
              <w:contextualSpacing/>
              <w:jc w:val="both"/>
              <w:rPr>
                <w:rFonts w:ascii="Times New Roman" w:eastAsia="SimSun" w:hAnsi="Times New Roman" w:cs="Times New Roman"/>
                <w:b/>
                <w:sz w:val="24"/>
                <w:szCs w:val="24"/>
                <w:lang w:val="en-US"/>
              </w:rPr>
            </w:pPr>
          </w:p>
        </w:tc>
        <w:tc>
          <w:tcPr>
            <w:tcW w:w="1533" w:type="dxa"/>
            <w:gridSpan w:val="2"/>
          </w:tcPr>
          <w:p w14:paraId="53C98F26" w14:textId="77777777" w:rsidR="00C50C5F" w:rsidRPr="00C50C5F" w:rsidRDefault="00C50C5F" w:rsidP="00C50C5F">
            <w:pPr>
              <w:tabs>
                <w:tab w:val="left" w:pos="709"/>
              </w:tabs>
              <w:spacing w:after="0" w:line="360" w:lineRule="auto"/>
              <w:contextualSpacing/>
              <w:jc w:val="center"/>
              <w:rPr>
                <w:rFonts w:ascii="Times New Roman" w:eastAsia="SimSun" w:hAnsi="Times New Roman" w:cs="Times New Roman"/>
                <w:b/>
                <w:sz w:val="24"/>
                <w:szCs w:val="24"/>
                <w:lang w:val="en-US"/>
              </w:rPr>
            </w:pPr>
            <w:r w:rsidRPr="00C50C5F">
              <w:rPr>
                <w:rFonts w:ascii="Times New Roman" w:eastAsia="SimSun" w:hAnsi="Times New Roman" w:cs="Times New Roman"/>
                <w:b/>
                <w:sz w:val="24"/>
                <w:szCs w:val="24"/>
                <w:lang w:val="en-US"/>
              </w:rPr>
              <w:t>Baik</w:t>
            </w:r>
          </w:p>
        </w:tc>
        <w:tc>
          <w:tcPr>
            <w:tcW w:w="1586" w:type="dxa"/>
            <w:gridSpan w:val="2"/>
          </w:tcPr>
          <w:p w14:paraId="76857A5F" w14:textId="77777777" w:rsidR="00C50C5F" w:rsidRPr="00C50C5F" w:rsidRDefault="00C50C5F" w:rsidP="00C50C5F">
            <w:pPr>
              <w:tabs>
                <w:tab w:val="left" w:pos="709"/>
              </w:tabs>
              <w:spacing w:after="0" w:line="360" w:lineRule="auto"/>
              <w:contextualSpacing/>
              <w:jc w:val="center"/>
              <w:rPr>
                <w:rFonts w:ascii="Times New Roman" w:eastAsia="SimSun" w:hAnsi="Times New Roman" w:cs="Times New Roman"/>
                <w:b/>
                <w:sz w:val="24"/>
                <w:szCs w:val="24"/>
                <w:lang w:val="en-US"/>
              </w:rPr>
            </w:pPr>
            <w:r w:rsidRPr="00C50C5F">
              <w:rPr>
                <w:rFonts w:ascii="Times New Roman" w:eastAsia="SimSun" w:hAnsi="Times New Roman" w:cs="Times New Roman"/>
                <w:b/>
                <w:sz w:val="24"/>
                <w:szCs w:val="24"/>
                <w:lang w:val="en-US"/>
              </w:rPr>
              <w:t>Buruk</w:t>
            </w:r>
          </w:p>
        </w:tc>
        <w:tc>
          <w:tcPr>
            <w:tcW w:w="1275" w:type="dxa"/>
            <w:gridSpan w:val="2"/>
            <w:vMerge/>
          </w:tcPr>
          <w:p w14:paraId="79B478FB" w14:textId="77777777" w:rsidR="00C50C5F" w:rsidRPr="00C50C5F" w:rsidRDefault="00C50C5F" w:rsidP="00C50C5F">
            <w:pPr>
              <w:tabs>
                <w:tab w:val="left" w:pos="709"/>
              </w:tabs>
              <w:spacing w:after="0" w:line="360" w:lineRule="auto"/>
              <w:ind w:left="720"/>
              <w:contextualSpacing/>
              <w:jc w:val="both"/>
              <w:rPr>
                <w:rFonts w:ascii="Times New Roman" w:eastAsia="SimSun" w:hAnsi="Times New Roman" w:cs="Times New Roman"/>
                <w:b/>
                <w:sz w:val="24"/>
                <w:szCs w:val="24"/>
                <w:lang w:val="en-US"/>
              </w:rPr>
            </w:pPr>
          </w:p>
        </w:tc>
        <w:tc>
          <w:tcPr>
            <w:tcW w:w="1757" w:type="dxa"/>
            <w:vMerge/>
          </w:tcPr>
          <w:p w14:paraId="1B9239BC" w14:textId="77777777" w:rsidR="00C50C5F" w:rsidRPr="00C50C5F" w:rsidRDefault="00C50C5F" w:rsidP="00C50C5F">
            <w:pPr>
              <w:tabs>
                <w:tab w:val="left" w:pos="709"/>
              </w:tabs>
              <w:spacing w:after="0" w:line="360" w:lineRule="auto"/>
              <w:ind w:left="720"/>
              <w:contextualSpacing/>
              <w:jc w:val="both"/>
              <w:rPr>
                <w:rFonts w:ascii="Times New Roman" w:eastAsia="SimSun" w:hAnsi="Times New Roman" w:cs="Times New Roman"/>
                <w:b/>
                <w:sz w:val="24"/>
                <w:szCs w:val="24"/>
                <w:lang w:val="en-US"/>
              </w:rPr>
            </w:pPr>
          </w:p>
        </w:tc>
        <w:tc>
          <w:tcPr>
            <w:tcW w:w="1046" w:type="dxa"/>
            <w:vMerge/>
          </w:tcPr>
          <w:p w14:paraId="53BDA136" w14:textId="77777777" w:rsidR="00C50C5F" w:rsidRPr="00C50C5F" w:rsidRDefault="00C50C5F" w:rsidP="00C50C5F">
            <w:pPr>
              <w:tabs>
                <w:tab w:val="left" w:pos="709"/>
              </w:tabs>
              <w:spacing w:after="0" w:line="360" w:lineRule="auto"/>
              <w:ind w:left="720"/>
              <w:contextualSpacing/>
              <w:jc w:val="both"/>
              <w:rPr>
                <w:rFonts w:ascii="Times New Roman" w:eastAsia="SimSun" w:hAnsi="Times New Roman" w:cs="Times New Roman"/>
                <w:b/>
                <w:sz w:val="24"/>
                <w:szCs w:val="24"/>
                <w:lang w:val="en-US"/>
              </w:rPr>
            </w:pPr>
          </w:p>
        </w:tc>
      </w:tr>
      <w:tr w:rsidR="00C50C5F" w:rsidRPr="00C50C5F" w14:paraId="3E1D38B3" w14:textId="77777777" w:rsidTr="00261722">
        <w:trPr>
          <w:trHeight w:val="159"/>
          <w:jc w:val="center"/>
        </w:trPr>
        <w:tc>
          <w:tcPr>
            <w:tcW w:w="2127" w:type="dxa"/>
            <w:vMerge/>
            <w:tcBorders>
              <w:bottom w:val="single" w:sz="4" w:space="0" w:color="auto"/>
            </w:tcBorders>
          </w:tcPr>
          <w:p w14:paraId="6BE7342F" w14:textId="77777777" w:rsidR="00C50C5F" w:rsidRPr="00C50C5F" w:rsidRDefault="00C50C5F" w:rsidP="00C50C5F">
            <w:pPr>
              <w:tabs>
                <w:tab w:val="left" w:pos="709"/>
              </w:tabs>
              <w:spacing w:after="0" w:line="360" w:lineRule="auto"/>
              <w:ind w:left="720"/>
              <w:contextualSpacing/>
              <w:jc w:val="both"/>
              <w:rPr>
                <w:rFonts w:ascii="Times New Roman" w:eastAsia="SimSun" w:hAnsi="Times New Roman" w:cs="Times New Roman"/>
                <w:b/>
                <w:sz w:val="24"/>
                <w:szCs w:val="24"/>
                <w:lang w:val="en-US"/>
              </w:rPr>
            </w:pPr>
          </w:p>
        </w:tc>
        <w:tc>
          <w:tcPr>
            <w:tcW w:w="840" w:type="dxa"/>
            <w:tcBorders>
              <w:bottom w:val="single" w:sz="4" w:space="0" w:color="auto"/>
            </w:tcBorders>
          </w:tcPr>
          <w:p w14:paraId="1FC9D521" w14:textId="77777777" w:rsidR="00C50C5F" w:rsidRPr="00C50C5F" w:rsidRDefault="00C50C5F" w:rsidP="00C50C5F">
            <w:pPr>
              <w:tabs>
                <w:tab w:val="left" w:pos="709"/>
              </w:tabs>
              <w:spacing w:after="0" w:line="360" w:lineRule="auto"/>
              <w:contextualSpacing/>
              <w:jc w:val="center"/>
              <w:rPr>
                <w:rFonts w:ascii="Times New Roman" w:eastAsia="SimSun" w:hAnsi="Times New Roman" w:cs="Times New Roman"/>
                <w:b/>
                <w:i/>
                <w:iCs/>
                <w:sz w:val="24"/>
                <w:szCs w:val="24"/>
                <w:lang w:val="en-US"/>
              </w:rPr>
            </w:pPr>
            <w:r w:rsidRPr="00C50C5F">
              <w:rPr>
                <w:rFonts w:ascii="Times New Roman" w:eastAsia="SimSun" w:hAnsi="Times New Roman" w:cs="Times New Roman"/>
                <w:b/>
                <w:i/>
                <w:iCs/>
                <w:sz w:val="24"/>
                <w:szCs w:val="24"/>
                <w:lang w:val="en-US"/>
              </w:rPr>
              <w:t>f</w:t>
            </w:r>
          </w:p>
        </w:tc>
        <w:tc>
          <w:tcPr>
            <w:tcW w:w="693" w:type="dxa"/>
            <w:tcBorders>
              <w:bottom w:val="single" w:sz="4" w:space="0" w:color="auto"/>
            </w:tcBorders>
          </w:tcPr>
          <w:p w14:paraId="1D02159A" w14:textId="77777777" w:rsidR="00C50C5F" w:rsidRPr="00C50C5F" w:rsidRDefault="00C50C5F" w:rsidP="00C50C5F">
            <w:pPr>
              <w:tabs>
                <w:tab w:val="left" w:pos="709"/>
              </w:tabs>
              <w:spacing w:after="0" w:line="360" w:lineRule="auto"/>
              <w:contextualSpacing/>
              <w:jc w:val="center"/>
              <w:rPr>
                <w:rFonts w:ascii="Times New Roman" w:eastAsia="SimSun" w:hAnsi="Times New Roman" w:cs="Times New Roman"/>
                <w:b/>
                <w:i/>
                <w:iCs/>
                <w:sz w:val="24"/>
                <w:szCs w:val="24"/>
                <w:lang w:val="en-US"/>
              </w:rPr>
            </w:pPr>
            <w:r w:rsidRPr="00C50C5F">
              <w:rPr>
                <w:rFonts w:ascii="Times New Roman" w:eastAsia="SimSun" w:hAnsi="Times New Roman" w:cs="Times New Roman"/>
                <w:b/>
                <w:i/>
                <w:iCs/>
                <w:sz w:val="24"/>
                <w:szCs w:val="24"/>
                <w:lang w:val="en-US"/>
              </w:rPr>
              <w:t>%</w:t>
            </w:r>
          </w:p>
        </w:tc>
        <w:tc>
          <w:tcPr>
            <w:tcW w:w="724" w:type="dxa"/>
            <w:tcBorders>
              <w:bottom w:val="single" w:sz="4" w:space="0" w:color="auto"/>
            </w:tcBorders>
          </w:tcPr>
          <w:p w14:paraId="74037AC7" w14:textId="77777777" w:rsidR="00C50C5F" w:rsidRPr="00C50C5F" w:rsidRDefault="00C50C5F" w:rsidP="00C50C5F">
            <w:pPr>
              <w:tabs>
                <w:tab w:val="left" w:pos="709"/>
              </w:tabs>
              <w:spacing w:after="0" w:line="360" w:lineRule="auto"/>
              <w:contextualSpacing/>
              <w:jc w:val="center"/>
              <w:rPr>
                <w:rFonts w:ascii="Times New Roman" w:eastAsia="SimSun" w:hAnsi="Times New Roman" w:cs="Times New Roman"/>
                <w:b/>
                <w:i/>
                <w:iCs/>
                <w:sz w:val="24"/>
                <w:szCs w:val="24"/>
                <w:lang w:val="en-US"/>
              </w:rPr>
            </w:pPr>
            <w:r w:rsidRPr="00C50C5F">
              <w:rPr>
                <w:rFonts w:ascii="Times New Roman" w:eastAsia="SimSun" w:hAnsi="Times New Roman" w:cs="Times New Roman"/>
                <w:b/>
                <w:i/>
                <w:iCs/>
                <w:sz w:val="24"/>
                <w:szCs w:val="24"/>
                <w:lang w:val="en-US"/>
              </w:rPr>
              <w:t>f</w:t>
            </w:r>
          </w:p>
        </w:tc>
        <w:tc>
          <w:tcPr>
            <w:tcW w:w="862" w:type="dxa"/>
            <w:tcBorders>
              <w:bottom w:val="single" w:sz="4" w:space="0" w:color="auto"/>
            </w:tcBorders>
          </w:tcPr>
          <w:p w14:paraId="448A0939" w14:textId="77777777" w:rsidR="00C50C5F" w:rsidRPr="00C50C5F" w:rsidRDefault="00C50C5F" w:rsidP="00C50C5F">
            <w:pPr>
              <w:tabs>
                <w:tab w:val="left" w:pos="709"/>
              </w:tabs>
              <w:spacing w:after="0" w:line="360" w:lineRule="auto"/>
              <w:contextualSpacing/>
              <w:jc w:val="center"/>
              <w:rPr>
                <w:rFonts w:ascii="Times New Roman" w:eastAsia="SimSun" w:hAnsi="Times New Roman" w:cs="Times New Roman"/>
                <w:b/>
                <w:i/>
                <w:iCs/>
                <w:sz w:val="24"/>
                <w:szCs w:val="24"/>
                <w:lang w:val="en-US"/>
              </w:rPr>
            </w:pPr>
            <w:r w:rsidRPr="00C50C5F">
              <w:rPr>
                <w:rFonts w:ascii="Times New Roman" w:eastAsia="SimSun" w:hAnsi="Times New Roman" w:cs="Times New Roman"/>
                <w:b/>
                <w:i/>
                <w:iCs/>
                <w:sz w:val="24"/>
                <w:szCs w:val="24"/>
                <w:lang w:val="en-US"/>
              </w:rPr>
              <w:t>%</w:t>
            </w:r>
          </w:p>
        </w:tc>
        <w:tc>
          <w:tcPr>
            <w:tcW w:w="610" w:type="dxa"/>
            <w:tcBorders>
              <w:bottom w:val="single" w:sz="4" w:space="0" w:color="auto"/>
            </w:tcBorders>
          </w:tcPr>
          <w:p w14:paraId="7E909CF4" w14:textId="77777777" w:rsidR="00C50C5F" w:rsidRPr="00C50C5F" w:rsidRDefault="00C50C5F" w:rsidP="00C50C5F">
            <w:pPr>
              <w:tabs>
                <w:tab w:val="left" w:pos="709"/>
              </w:tabs>
              <w:spacing w:after="0" w:line="360" w:lineRule="auto"/>
              <w:contextualSpacing/>
              <w:jc w:val="center"/>
              <w:rPr>
                <w:rFonts w:ascii="Times New Roman" w:eastAsia="SimSun" w:hAnsi="Times New Roman" w:cs="Times New Roman"/>
                <w:b/>
                <w:i/>
                <w:iCs/>
                <w:sz w:val="24"/>
                <w:szCs w:val="24"/>
                <w:lang w:val="en-US"/>
              </w:rPr>
            </w:pPr>
            <w:r w:rsidRPr="00C50C5F">
              <w:rPr>
                <w:rFonts w:ascii="Times New Roman" w:eastAsia="SimSun" w:hAnsi="Times New Roman" w:cs="Times New Roman"/>
                <w:b/>
                <w:i/>
                <w:iCs/>
                <w:sz w:val="24"/>
                <w:szCs w:val="24"/>
                <w:lang w:val="en-US"/>
              </w:rPr>
              <w:t>f</w:t>
            </w:r>
          </w:p>
        </w:tc>
        <w:tc>
          <w:tcPr>
            <w:tcW w:w="665" w:type="dxa"/>
            <w:tcBorders>
              <w:bottom w:val="single" w:sz="4" w:space="0" w:color="auto"/>
            </w:tcBorders>
          </w:tcPr>
          <w:p w14:paraId="0CE24743" w14:textId="77777777" w:rsidR="00C50C5F" w:rsidRPr="00C50C5F" w:rsidRDefault="00C50C5F" w:rsidP="00C50C5F">
            <w:pPr>
              <w:tabs>
                <w:tab w:val="left" w:pos="709"/>
              </w:tabs>
              <w:spacing w:after="0" w:line="360" w:lineRule="auto"/>
              <w:contextualSpacing/>
              <w:jc w:val="center"/>
              <w:rPr>
                <w:rFonts w:ascii="Times New Roman" w:eastAsia="SimSun" w:hAnsi="Times New Roman" w:cs="Times New Roman"/>
                <w:b/>
                <w:i/>
                <w:iCs/>
                <w:sz w:val="24"/>
                <w:szCs w:val="24"/>
                <w:lang w:val="en-US"/>
              </w:rPr>
            </w:pPr>
            <w:r w:rsidRPr="00C50C5F">
              <w:rPr>
                <w:rFonts w:ascii="Times New Roman" w:eastAsia="SimSun" w:hAnsi="Times New Roman" w:cs="Times New Roman"/>
                <w:b/>
                <w:i/>
                <w:iCs/>
                <w:sz w:val="24"/>
                <w:szCs w:val="24"/>
                <w:lang w:val="en-US"/>
              </w:rPr>
              <w:t>%</w:t>
            </w:r>
          </w:p>
        </w:tc>
        <w:tc>
          <w:tcPr>
            <w:tcW w:w="1757" w:type="dxa"/>
            <w:vMerge w:val="restart"/>
            <w:vAlign w:val="center"/>
          </w:tcPr>
          <w:p w14:paraId="5FD48A2A" w14:textId="09E2B87E" w:rsidR="00C50C5F" w:rsidRPr="00C50C5F" w:rsidRDefault="00261722" w:rsidP="00261722">
            <w:pPr>
              <w:tabs>
                <w:tab w:val="left" w:pos="709"/>
              </w:tabs>
              <w:spacing w:after="0" w:line="360" w:lineRule="auto"/>
              <w:contextualSpacing/>
              <w:jc w:val="center"/>
              <w:rPr>
                <w:rFonts w:ascii="Times New Roman" w:eastAsia="SimSun" w:hAnsi="Times New Roman" w:cs="Times New Roman"/>
                <w:b/>
                <w:iCs/>
                <w:sz w:val="24"/>
                <w:szCs w:val="24"/>
                <w:lang w:val="id-ID"/>
              </w:rPr>
            </w:pPr>
            <w:r>
              <w:rPr>
                <w:rFonts w:ascii="Times New Roman" w:eastAsia="SimSun" w:hAnsi="Times New Roman" w:cs="Times New Roman"/>
                <w:b/>
                <w:iCs/>
                <w:sz w:val="24"/>
                <w:szCs w:val="24"/>
                <w:lang w:val="id-ID"/>
              </w:rPr>
              <w:t>1.423</w:t>
            </w:r>
          </w:p>
          <w:p w14:paraId="0BD7D369" w14:textId="42A1F2C2" w:rsidR="00C50C5F" w:rsidRPr="00261722" w:rsidRDefault="00261722" w:rsidP="00261722">
            <w:pPr>
              <w:tabs>
                <w:tab w:val="left" w:pos="709"/>
              </w:tabs>
              <w:spacing w:after="0" w:line="240" w:lineRule="auto"/>
              <w:contextualSpacing/>
              <w:jc w:val="center"/>
              <w:rPr>
                <w:rFonts w:ascii="Times New Roman" w:eastAsia="SimSun" w:hAnsi="Times New Roman" w:cs="Times New Roman"/>
                <w:b/>
                <w:iCs/>
                <w:sz w:val="24"/>
                <w:szCs w:val="24"/>
                <w:lang w:val="id-ID"/>
              </w:rPr>
            </w:pPr>
            <w:r>
              <w:rPr>
                <w:rFonts w:ascii="Times New Roman" w:eastAsia="SimSun" w:hAnsi="Times New Roman" w:cs="Times New Roman"/>
                <w:b/>
                <w:iCs/>
                <w:sz w:val="24"/>
                <w:szCs w:val="24"/>
                <w:lang w:val="id-ID"/>
              </w:rPr>
              <w:t>(</w:t>
            </w:r>
            <w:r w:rsidR="00C50C5F" w:rsidRPr="00C50C5F">
              <w:rPr>
                <w:rFonts w:ascii="Times New Roman" w:eastAsia="SimSun" w:hAnsi="Times New Roman" w:cs="Times New Roman"/>
                <w:b/>
                <w:iCs/>
                <w:sz w:val="24"/>
                <w:szCs w:val="24"/>
                <w:lang w:val="en-US"/>
              </w:rPr>
              <w:t>1.154</w:t>
            </w:r>
            <w:r>
              <w:rPr>
                <w:rFonts w:ascii="Times New Roman" w:eastAsia="SimSun" w:hAnsi="Times New Roman" w:cs="Times New Roman"/>
                <w:b/>
                <w:iCs/>
                <w:sz w:val="24"/>
                <w:szCs w:val="24"/>
                <w:lang w:val="id-ID"/>
              </w:rPr>
              <w:t>-</w:t>
            </w:r>
            <w:r w:rsidR="00C50C5F" w:rsidRPr="00C50C5F">
              <w:rPr>
                <w:rFonts w:ascii="Times New Roman" w:eastAsia="SimSun" w:hAnsi="Times New Roman" w:cs="Times New Roman"/>
                <w:b/>
                <w:iCs/>
                <w:sz w:val="24"/>
                <w:szCs w:val="24"/>
                <w:lang w:val="en-US"/>
              </w:rPr>
              <w:t>1.755</w:t>
            </w:r>
            <w:r>
              <w:rPr>
                <w:rFonts w:ascii="Times New Roman" w:eastAsia="SimSun" w:hAnsi="Times New Roman" w:cs="Times New Roman"/>
                <w:b/>
                <w:iCs/>
                <w:sz w:val="24"/>
                <w:szCs w:val="24"/>
                <w:lang w:val="id-ID"/>
              </w:rPr>
              <w:t>)</w:t>
            </w:r>
          </w:p>
        </w:tc>
        <w:tc>
          <w:tcPr>
            <w:tcW w:w="1046" w:type="dxa"/>
            <w:vMerge w:val="restart"/>
            <w:vAlign w:val="center"/>
          </w:tcPr>
          <w:p w14:paraId="71D61CD6" w14:textId="77777777" w:rsidR="00C50C5F" w:rsidRPr="00C50C5F" w:rsidRDefault="00C50C5F" w:rsidP="00C50C5F">
            <w:pPr>
              <w:tabs>
                <w:tab w:val="left" w:pos="709"/>
              </w:tabs>
              <w:spacing w:after="0" w:line="360" w:lineRule="auto"/>
              <w:contextualSpacing/>
              <w:jc w:val="center"/>
              <w:rPr>
                <w:rFonts w:ascii="Times New Roman" w:eastAsia="SimSun" w:hAnsi="Times New Roman" w:cs="Times New Roman"/>
                <w:b/>
                <w:iCs/>
                <w:sz w:val="24"/>
                <w:szCs w:val="24"/>
                <w:lang w:val="id-ID"/>
              </w:rPr>
            </w:pPr>
            <w:r w:rsidRPr="00C50C5F">
              <w:rPr>
                <w:rFonts w:ascii="Times New Roman" w:eastAsia="SimSun" w:hAnsi="Times New Roman" w:cs="Times New Roman"/>
                <w:b/>
                <w:iCs/>
                <w:sz w:val="24"/>
                <w:szCs w:val="24"/>
                <w:lang w:val="en-US"/>
              </w:rPr>
              <w:t>0.</w:t>
            </w:r>
            <w:r w:rsidRPr="00C50C5F">
              <w:rPr>
                <w:rFonts w:ascii="Times New Roman" w:eastAsia="SimSun" w:hAnsi="Times New Roman" w:cs="Times New Roman"/>
                <w:b/>
                <w:iCs/>
                <w:sz w:val="24"/>
                <w:szCs w:val="24"/>
                <w:lang w:val="id-ID"/>
              </w:rPr>
              <w:t>312</w:t>
            </w:r>
          </w:p>
        </w:tc>
      </w:tr>
      <w:tr w:rsidR="00C50C5F" w:rsidRPr="00C50C5F" w14:paraId="63D24E8E" w14:textId="77777777" w:rsidTr="00261722">
        <w:trPr>
          <w:jc w:val="center"/>
        </w:trPr>
        <w:tc>
          <w:tcPr>
            <w:tcW w:w="2127" w:type="dxa"/>
            <w:tcBorders>
              <w:bottom w:val="nil"/>
            </w:tcBorders>
          </w:tcPr>
          <w:p w14:paraId="021507B8" w14:textId="77777777" w:rsidR="00C50C5F" w:rsidRPr="00C50C5F" w:rsidRDefault="00C50C5F" w:rsidP="00C50C5F">
            <w:pPr>
              <w:tabs>
                <w:tab w:val="left" w:pos="709"/>
              </w:tabs>
              <w:spacing w:after="0" w:line="360" w:lineRule="auto"/>
              <w:contextualSpacing/>
              <w:jc w:val="both"/>
              <w:rPr>
                <w:rFonts w:ascii="Times New Roman" w:eastAsia="SimSun" w:hAnsi="Times New Roman" w:cs="Times New Roman"/>
                <w:bCs/>
                <w:sz w:val="24"/>
                <w:szCs w:val="24"/>
                <w:lang w:val="id-ID"/>
              </w:rPr>
            </w:pPr>
            <w:r w:rsidRPr="00C50C5F">
              <w:rPr>
                <w:rFonts w:ascii="Times New Roman" w:eastAsia="SimSun" w:hAnsi="Times New Roman" w:cs="Times New Roman"/>
                <w:bCs/>
                <w:sz w:val="24"/>
                <w:szCs w:val="24"/>
                <w:lang w:val="id-ID"/>
              </w:rPr>
              <w:t>Sedikit (0-2PK)</w:t>
            </w:r>
          </w:p>
        </w:tc>
        <w:tc>
          <w:tcPr>
            <w:tcW w:w="840" w:type="dxa"/>
            <w:tcBorders>
              <w:bottom w:val="nil"/>
            </w:tcBorders>
          </w:tcPr>
          <w:p w14:paraId="7BD5C567" w14:textId="77777777" w:rsidR="00C50C5F" w:rsidRPr="00C50C5F" w:rsidRDefault="00C50C5F" w:rsidP="00C50C5F">
            <w:pPr>
              <w:tabs>
                <w:tab w:val="left" w:pos="709"/>
              </w:tabs>
              <w:spacing w:after="0" w:line="360" w:lineRule="auto"/>
              <w:contextualSpacing/>
              <w:jc w:val="center"/>
              <w:rPr>
                <w:rFonts w:ascii="Times New Roman" w:eastAsia="SimSun" w:hAnsi="Times New Roman" w:cs="Times New Roman"/>
                <w:bCs/>
                <w:sz w:val="24"/>
                <w:szCs w:val="24"/>
                <w:lang w:val="id-ID"/>
              </w:rPr>
            </w:pPr>
            <w:r w:rsidRPr="00C50C5F">
              <w:rPr>
                <w:rFonts w:ascii="Times New Roman" w:eastAsia="SimSun" w:hAnsi="Times New Roman" w:cs="Times New Roman"/>
                <w:bCs/>
                <w:sz w:val="24"/>
                <w:szCs w:val="24"/>
                <w:lang w:val="id-ID"/>
              </w:rPr>
              <w:t>11</w:t>
            </w:r>
          </w:p>
        </w:tc>
        <w:tc>
          <w:tcPr>
            <w:tcW w:w="693" w:type="dxa"/>
            <w:tcBorders>
              <w:bottom w:val="nil"/>
            </w:tcBorders>
          </w:tcPr>
          <w:p w14:paraId="5302FD06" w14:textId="77777777" w:rsidR="00C50C5F" w:rsidRPr="00C50C5F" w:rsidRDefault="00C50C5F" w:rsidP="00C50C5F">
            <w:pPr>
              <w:tabs>
                <w:tab w:val="left" w:pos="709"/>
              </w:tabs>
              <w:spacing w:after="0" w:line="360" w:lineRule="auto"/>
              <w:contextualSpacing/>
              <w:jc w:val="center"/>
              <w:rPr>
                <w:rFonts w:ascii="Times New Roman" w:eastAsia="SimSun" w:hAnsi="Times New Roman" w:cs="Times New Roman"/>
                <w:bCs/>
                <w:sz w:val="24"/>
                <w:szCs w:val="24"/>
                <w:lang w:val="id-ID"/>
              </w:rPr>
            </w:pPr>
            <w:r w:rsidRPr="00C50C5F">
              <w:rPr>
                <w:rFonts w:ascii="Times New Roman" w:eastAsia="SimSun" w:hAnsi="Times New Roman" w:cs="Times New Roman"/>
                <w:bCs/>
                <w:sz w:val="24"/>
                <w:szCs w:val="24"/>
                <w:lang w:val="en-US"/>
              </w:rPr>
              <w:t>2</w:t>
            </w:r>
            <w:r w:rsidRPr="00C50C5F">
              <w:rPr>
                <w:rFonts w:ascii="Times New Roman" w:eastAsia="SimSun" w:hAnsi="Times New Roman" w:cs="Times New Roman"/>
                <w:bCs/>
                <w:sz w:val="24"/>
                <w:szCs w:val="24"/>
                <w:lang w:val="id-ID"/>
              </w:rPr>
              <w:t>9,7</w:t>
            </w:r>
          </w:p>
        </w:tc>
        <w:tc>
          <w:tcPr>
            <w:tcW w:w="724" w:type="dxa"/>
            <w:tcBorders>
              <w:bottom w:val="nil"/>
            </w:tcBorders>
          </w:tcPr>
          <w:p w14:paraId="34B1C2A5" w14:textId="77777777" w:rsidR="00C50C5F" w:rsidRPr="00C50C5F" w:rsidRDefault="00C50C5F" w:rsidP="00C50C5F">
            <w:pPr>
              <w:tabs>
                <w:tab w:val="left" w:pos="709"/>
              </w:tabs>
              <w:spacing w:after="0" w:line="360" w:lineRule="auto"/>
              <w:contextualSpacing/>
              <w:jc w:val="center"/>
              <w:rPr>
                <w:rFonts w:ascii="Times New Roman" w:eastAsia="SimSun" w:hAnsi="Times New Roman" w:cs="Times New Roman"/>
                <w:bCs/>
                <w:sz w:val="24"/>
                <w:szCs w:val="24"/>
                <w:lang w:val="id-ID"/>
              </w:rPr>
            </w:pPr>
            <w:r w:rsidRPr="00C50C5F">
              <w:rPr>
                <w:rFonts w:ascii="Times New Roman" w:eastAsia="SimSun" w:hAnsi="Times New Roman" w:cs="Times New Roman"/>
                <w:bCs/>
                <w:sz w:val="24"/>
                <w:szCs w:val="24"/>
                <w:lang w:val="id-ID"/>
              </w:rPr>
              <w:t>26</w:t>
            </w:r>
          </w:p>
        </w:tc>
        <w:tc>
          <w:tcPr>
            <w:tcW w:w="862" w:type="dxa"/>
            <w:tcBorders>
              <w:bottom w:val="nil"/>
            </w:tcBorders>
          </w:tcPr>
          <w:p w14:paraId="22850A43" w14:textId="77777777" w:rsidR="00C50C5F" w:rsidRPr="00C50C5F" w:rsidRDefault="00C50C5F" w:rsidP="00C50C5F">
            <w:pPr>
              <w:tabs>
                <w:tab w:val="left" w:pos="709"/>
              </w:tabs>
              <w:spacing w:after="0" w:line="360" w:lineRule="auto"/>
              <w:contextualSpacing/>
              <w:jc w:val="center"/>
              <w:rPr>
                <w:rFonts w:ascii="Times New Roman" w:eastAsia="SimSun" w:hAnsi="Times New Roman" w:cs="Times New Roman"/>
                <w:bCs/>
                <w:sz w:val="24"/>
                <w:szCs w:val="24"/>
                <w:lang w:val="id-ID"/>
              </w:rPr>
            </w:pPr>
            <w:r w:rsidRPr="00C50C5F">
              <w:rPr>
                <w:rFonts w:ascii="Times New Roman" w:eastAsia="SimSun" w:hAnsi="Times New Roman" w:cs="Times New Roman"/>
                <w:bCs/>
                <w:sz w:val="24"/>
                <w:szCs w:val="24"/>
                <w:lang w:val="en-US"/>
              </w:rPr>
              <w:t>7</w:t>
            </w:r>
            <w:r w:rsidRPr="00C50C5F">
              <w:rPr>
                <w:rFonts w:ascii="Times New Roman" w:eastAsia="SimSun" w:hAnsi="Times New Roman" w:cs="Times New Roman"/>
                <w:bCs/>
                <w:sz w:val="24"/>
                <w:szCs w:val="24"/>
                <w:lang w:val="id-ID"/>
              </w:rPr>
              <w:t>0,3</w:t>
            </w:r>
          </w:p>
        </w:tc>
        <w:tc>
          <w:tcPr>
            <w:tcW w:w="610" w:type="dxa"/>
            <w:tcBorders>
              <w:bottom w:val="nil"/>
            </w:tcBorders>
          </w:tcPr>
          <w:p w14:paraId="64E76968" w14:textId="77777777" w:rsidR="00C50C5F" w:rsidRPr="00C50C5F" w:rsidRDefault="00C50C5F" w:rsidP="00C50C5F">
            <w:pPr>
              <w:tabs>
                <w:tab w:val="left" w:pos="709"/>
              </w:tabs>
              <w:spacing w:after="0" w:line="360" w:lineRule="auto"/>
              <w:contextualSpacing/>
              <w:jc w:val="center"/>
              <w:rPr>
                <w:rFonts w:ascii="Times New Roman" w:eastAsia="SimSun" w:hAnsi="Times New Roman" w:cs="Times New Roman"/>
                <w:bCs/>
                <w:sz w:val="24"/>
                <w:szCs w:val="24"/>
                <w:lang w:val="id-ID"/>
              </w:rPr>
            </w:pPr>
            <w:r w:rsidRPr="00C50C5F">
              <w:rPr>
                <w:rFonts w:ascii="Times New Roman" w:eastAsia="SimSun" w:hAnsi="Times New Roman" w:cs="Times New Roman"/>
                <w:bCs/>
                <w:sz w:val="24"/>
                <w:szCs w:val="24"/>
                <w:lang w:val="id-ID"/>
              </w:rPr>
              <w:t>37</w:t>
            </w:r>
          </w:p>
        </w:tc>
        <w:tc>
          <w:tcPr>
            <w:tcW w:w="665" w:type="dxa"/>
            <w:tcBorders>
              <w:bottom w:val="nil"/>
            </w:tcBorders>
          </w:tcPr>
          <w:p w14:paraId="1CC3960C" w14:textId="77777777" w:rsidR="00C50C5F" w:rsidRPr="00C50C5F" w:rsidRDefault="00C50C5F" w:rsidP="00C50C5F">
            <w:pPr>
              <w:tabs>
                <w:tab w:val="left" w:pos="709"/>
              </w:tabs>
              <w:spacing w:after="0" w:line="360" w:lineRule="auto"/>
              <w:contextualSpacing/>
              <w:jc w:val="center"/>
              <w:rPr>
                <w:rFonts w:ascii="Times New Roman" w:eastAsia="SimSun" w:hAnsi="Times New Roman" w:cs="Times New Roman"/>
                <w:bCs/>
                <w:sz w:val="24"/>
                <w:szCs w:val="24"/>
                <w:lang w:val="en-US"/>
              </w:rPr>
            </w:pPr>
            <w:r w:rsidRPr="00C50C5F">
              <w:rPr>
                <w:rFonts w:ascii="Times New Roman" w:eastAsia="SimSun" w:hAnsi="Times New Roman" w:cs="Times New Roman"/>
                <w:bCs/>
                <w:sz w:val="24"/>
                <w:szCs w:val="24"/>
                <w:lang w:val="en-US"/>
              </w:rPr>
              <w:t>100</w:t>
            </w:r>
          </w:p>
        </w:tc>
        <w:tc>
          <w:tcPr>
            <w:tcW w:w="1757" w:type="dxa"/>
            <w:vMerge/>
          </w:tcPr>
          <w:p w14:paraId="166006FB" w14:textId="77777777" w:rsidR="00C50C5F" w:rsidRPr="00C50C5F" w:rsidRDefault="00C50C5F" w:rsidP="00C50C5F">
            <w:pPr>
              <w:tabs>
                <w:tab w:val="left" w:pos="709"/>
              </w:tabs>
              <w:spacing w:after="0" w:line="360" w:lineRule="auto"/>
              <w:contextualSpacing/>
              <w:jc w:val="center"/>
              <w:rPr>
                <w:rFonts w:ascii="Times New Roman" w:eastAsia="SimSun" w:hAnsi="Times New Roman" w:cs="Times New Roman"/>
                <w:bCs/>
                <w:sz w:val="24"/>
                <w:szCs w:val="24"/>
                <w:lang w:val="en-US"/>
              </w:rPr>
            </w:pPr>
          </w:p>
        </w:tc>
        <w:tc>
          <w:tcPr>
            <w:tcW w:w="1046" w:type="dxa"/>
            <w:vMerge/>
          </w:tcPr>
          <w:p w14:paraId="7CF87CA2" w14:textId="77777777" w:rsidR="00C50C5F" w:rsidRPr="00C50C5F" w:rsidRDefault="00C50C5F" w:rsidP="00C50C5F">
            <w:pPr>
              <w:tabs>
                <w:tab w:val="left" w:pos="709"/>
              </w:tabs>
              <w:spacing w:after="0" w:line="360" w:lineRule="auto"/>
              <w:contextualSpacing/>
              <w:jc w:val="center"/>
              <w:rPr>
                <w:rFonts w:ascii="Times New Roman" w:eastAsia="SimSun" w:hAnsi="Times New Roman" w:cs="Times New Roman"/>
                <w:bCs/>
                <w:sz w:val="24"/>
                <w:szCs w:val="24"/>
                <w:lang w:val="en-US"/>
              </w:rPr>
            </w:pPr>
          </w:p>
        </w:tc>
      </w:tr>
      <w:tr w:rsidR="00C50C5F" w:rsidRPr="00C50C5F" w14:paraId="3F816D0E" w14:textId="77777777" w:rsidTr="00261722">
        <w:trPr>
          <w:jc w:val="center"/>
        </w:trPr>
        <w:tc>
          <w:tcPr>
            <w:tcW w:w="2127" w:type="dxa"/>
            <w:tcBorders>
              <w:top w:val="nil"/>
            </w:tcBorders>
          </w:tcPr>
          <w:p w14:paraId="161C9998" w14:textId="77777777" w:rsidR="00C50C5F" w:rsidRPr="00C50C5F" w:rsidRDefault="00C50C5F" w:rsidP="00C50C5F">
            <w:pPr>
              <w:tabs>
                <w:tab w:val="left" w:pos="709"/>
              </w:tabs>
              <w:spacing w:after="0" w:line="360" w:lineRule="auto"/>
              <w:contextualSpacing/>
              <w:jc w:val="both"/>
              <w:rPr>
                <w:rFonts w:ascii="Times New Roman" w:eastAsia="SimSun" w:hAnsi="Times New Roman" w:cs="Times New Roman"/>
                <w:bCs/>
                <w:sz w:val="24"/>
                <w:szCs w:val="24"/>
                <w:lang w:val="id-ID"/>
              </w:rPr>
            </w:pPr>
            <w:r w:rsidRPr="00C50C5F">
              <w:rPr>
                <w:rFonts w:ascii="Times New Roman" w:eastAsia="SimSun" w:hAnsi="Times New Roman" w:cs="Times New Roman"/>
                <w:bCs/>
                <w:sz w:val="24"/>
                <w:szCs w:val="24"/>
                <w:lang w:val="id-ID"/>
              </w:rPr>
              <w:t>Banyak (&gt;2PK)</w:t>
            </w:r>
          </w:p>
        </w:tc>
        <w:tc>
          <w:tcPr>
            <w:tcW w:w="840" w:type="dxa"/>
            <w:tcBorders>
              <w:top w:val="nil"/>
            </w:tcBorders>
          </w:tcPr>
          <w:p w14:paraId="623D274C" w14:textId="77777777" w:rsidR="00C50C5F" w:rsidRPr="00C50C5F" w:rsidRDefault="00C50C5F" w:rsidP="00C50C5F">
            <w:pPr>
              <w:tabs>
                <w:tab w:val="left" w:pos="709"/>
              </w:tabs>
              <w:spacing w:after="0" w:line="360" w:lineRule="auto"/>
              <w:contextualSpacing/>
              <w:jc w:val="center"/>
              <w:rPr>
                <w:rFonts w:ascii="Times New Roman" w:eastAsia="SimSun" w:hAnsi="Times New Roman" w:cs="Times New Roman"/>
                <w:bCs/>
                <w:sz w:val="24"/>
                <w:szCs w:val="24"/>
                <w:lang w:val="id-ID"/>
              </w:rPr>
            </w:pPr>
            <w:r w:rsidRPr="00C50C5F">
              <w:rPr>
                <w:rFonts w:ascii="Times New Roman" w:eastAsia="SimSun" w:hAnsi="Times New Roman" w:cs="Times New Roman"/>
                <w:bCs/>
                <w:sz w:val="24"/>
                <w:szCs w:val="24"/>
                <w:lang w:val="id-ID"/>
              </w:rPr>
              <w:t>0</w:t>
            </w:r>
          </w:p>
        </w:tc>
        <w:tc>
          <w:tcPr>
            <w:tcW w:w="693" w:type="dxa"/>
            <w:tcBorders>
              <w:top w:val="nil"/>
            </w:tcBorders>
          </w:tcPr>
          <w:p w14:paraId="5F196899" w14:textId="77777777" w:rsidR="00C50C5F" w:rsidRPr="00C50C5F" w:rsidRDefault="00C50C5F" w:rsidP="00C50C5F">
            <w:pPr>
              <w:tabs>
                <w:tab w:val="left" w:pos="709"/>
              </w:tabs>
              <w:spacing w:after="0" w:line="360" w:lineRule="auto"/>
              <w:contextualSpacing/>
              <w:jc w:val="center"/>
              <w:rPr>
                <w:rFonts w:ascii="Times New Roman" w:eastAsia="SimSun" w:hAnsi="Times New Roman" w:cs="Times New Roman"/>
                <w:bCs/>
                <w:sz w:val="24"/>
                <w:szCs w:val="24"/>
                <w:lang w:val="id-ID"/>
              </w:rPr>
            </w:pPr>
            <w:r w:rsidRPr="00C50C5F">
              <w:rPr>
                <w:rFonts w:ascii="Times New Roman" w:eastAsia="SimSun" w:hAnsi="Times New Roman" w:cs="Times New Roman"/>
                <w:bCs/>
                <w:sz w:val="24"/>
                <w:szCs w:val="24"/>
                <w:lang w:val="id-ID"/>
              </w:rPr>
              <w:t>0,0</w:t>
            </w:r>
          </w:p>
        </w:tc>
        <w:tc>
          <w:tcPr>
            <w:tcW w:w="724" w:type="dxa"/>
            <w:tcBorders>
              <w:top w:val="nil"/>
            </w:tcBorders>
          </w:tcPr>
          <w:p w14:paraId="6CCE9530" w14:textId="77777777" w:rsidR="00C50C5F" w:rsidRPr="00C50C5F" w:rsidRDefault="00C50C5F" w:rsidP="00C50C5F">
            <w:pPr>
              <w:tabs>
                <w:tab w:val="left" w:pos="709"/>
              </w:tabs>
              <w:spacing w:after="0" w:line="360" w:lineRule="auto"/>
              <w:contextualSpacing/>
              <w:jc w:val="center"/>
              <w:rPr>
                <w:rFonts w:ascii="Times New Roman" w:eastAsia="SimSun" w:hAnsi="Times New Roman" w:cs="Times New Roman"/>
                <w:bCs/>
                <w:sz w:val="24"/>
                <w:szCs w:val="24"/>
                <w:lang w:val="id-ID"/>
              </w:rPr>
            </w:pPr>
            <w:r w:rsidRPr="00C50C5F">
              <w:rPr>
                <w:rFonts w:ascii="Times New Roman" w:eastAsia="SimSun" w:hAnsi="Times New Roman" w:cs="Times New Roman"/>
                <w:bCs/>
                <w:sz w:val="24"/>
                <w:szCs w:val="24"/>
                <w:lang w:val="id-ID"/>
              </w:rPr>
              <w:t>6</w:t>
            </w:r>
          </w:p>
        </w:tc>
        <w:tc>
          <w:tcPr>
            <w:tcW w:w="862" w:type="dxa"/>
            <w:tcBorders>
              <w:top w:val="nil"/>
            </w:tcBorders>
          </w:tcPr>
          <w:p w14:paraId="4C3E49F3" w14:textId="77777777" w:rsidR="00C50C5F" w:rsidRPr="00C50C5F" w:rsidRDefault="00C50C5F" w:rsidP="00C50C5F">
            <w:pPr>
              <w:tabs>
                <w:tab w:val="left" w:pos="709"/>
              </w:tabs>
              <w:spacing w:after="0" w:line="360" w:lineRule="auto"/>
              <w:contextualSpacing/>
              <w:jc w:val="center"/>
              <w:rPr>
                <w:rFonts w:ascii="Times New Roman" w:eastAsia="SimSun" w:hAnsi="Times New Roman" w:cs="Times New Roman"/>
                <w:bCs/>
                <w:sz w:val="24"/>
                <w:szCs w:val="24"/>
                <w:lang w:val="id-ID"/>
              </w:rPr>
            </w:pPr>
            <w:r w:rsidRPr="00C50C5F">
              <w:rPr>
                <w:rFonts w:ascii="Times New Roman" w:eastAsia="SimSun" w:hAnsi="Times New Roman" w:cs="Times New Roman"/>
                <w:bCs/>
                <w:sz w:val="24"/>
                <w:szCs w:val="24"/>
                <w:lang w:val="id-ID"/>
              </w:rPr>
              <w:t>100</w:t>
            </w:r>
          </w:p>
        </w:tc>
        <w:tc>
          <w:tcPr>
            <w:tcW w:w="610" w:type="dxa"/>
            <w:tcBorders>
              <w:top w:val="nil"/>
            </w:tcBorders>
          </w:tcPr>
          <w:p w14:paraId="0CA7BE55" w14:textId="77777777" w:rsidR="00C50C5F" w:rsidRPr="00C50C5F" w:rsidRDefault="00C50C5F" w:rsidP="00C50C5F">
            <w:pPr>
              <w:tabs>
                <w:tab w:val="left" w:pos="709"/>
              </w:tabs>
              <w:spacing w:after="0" w:line="360" w:lineRule="auto"/>
              <w:contextualSpacing/>
              <w:jc w:val="center"/>
              <w:rPr>
                <w:rFonts w:ascii="Times New Roman" w:eastAsia="SimSun" w:hAnsi="Times New Roman" w:cs="Times New Roman"/>
                <w:bCs/>
                <w:sz w:val="24"/>
                <w:szCs w:val="24"/>
                <w:lang w:val="id-ID"/>
              </w:rPr>
            </w:pPr>
            <w:r w:rsidRPr="00C50C5F">
              <w:rPr>
                <w:rFonts w:ascii="Times New Roman" w:eastAsia="SimSun" w:hAnsi="Times New Roman" w:cs="Times New Roman"/>
                <w:bCs/>
                <w:sz w:val="24"/>
                <w:szCs w:val="24"/>
                <w:lang w:val="id-ID"/>
              </w:rPr>
              <w:t>6</w:t>
            </w:r>
          </w:p>
        </w:tc>
        <w:tc>
          <w:tcPr>
            <w:tcW w:w="665" w:type="dxa"/>
            <w:tcBorders>
              <w:top w:val="nil"/>
            </w:tcBorders>
          </w:tcPr>
          <w:p w14:paraId="1A3D6832" w14:textId="77777777" w:rsidR="00C50C5F" w:rsidRPr="00C50C5F" w:rsidRDefault="00C50C5F" w:rsidP="00C50C5F">
            <w:pPr>
              <w:tabs>
                <w:tab w:val="left" w:pos="709"/>
              </w:tabs>
              <w:spacing w:after="0" w:line="360" w:lineRule="auto"/>
              <w:contextualSpacing/>
              <w:jc w:val="center"/>
              <w:rPr>
                <w:rFonts w:ascii="Times New Roman" w:eastAsia="SimSun" w:hAnsi="Times New Roman" w:cs="Times New Roman"/>
                <w:bCs/>
                <w:sz w:val="24"/>
                <w:szCs w:val="24"/>
                <w:lang w:val="en-US"/>
              </w:rPr>
            </w:pPr>
            <w:r w:rsidRPr="00C50C5F">
              <w:rPr>
                <w:rFonts w:ascii="Times New Roman" w:eastAsia="SimSun" w:hAnsi="Times New Roman" w:cs="Times New Roman"/>
                <w:bCs/>
                <w:sz w:val="24"/>
                <w:szCs w:val="24"/>
                <w:lang w:val="en-US"/>
              </w:rPr>
              <w:t>100</w:t>
            </w:r>
          </w:p>
        </w:tc>
        <w:tc>
          <w:tcPr>
            <w:tcW w:w="1757" w:type="dxa"/>
            <w:vMerge/>
          </w:tcPr>
          <w:p w14:paraId="40D30B2C" w14:textId="77777777" w:rsidR="00C50C5F" w:rsidRPr="00C50C5F" w:rsidRDefault="00C50C5F" w:rsidP="00C50C5F">
            <w:pPr>
              <w:tabs>
                <w:tab w:val="left" w:pos="709"/>
              </w:tabs>
              <w:spacing w:after="0" w:line="360" w:lineRule="auto"/>
              <w:contextualSpacing/>
              <w:jc w:val="center"/>
              <w:rPr>
                <w:rFonts w:ascii="Times New Roman" w:eastAsia="SimSun" w:hAnsi="Times New Roman" w:cs="Times New Roman"/>
                <w:bCs/>
                <w:sz w:val="24"/>
                <w:szCs w:val="24"/>
                <w:lang w:val="en-US"/>
              </w:rPr>
            </w:pPr>
          </w:p>
        </w:tc>
        <w:tc>
          <w:tcPr>
            <w:tcW w:w="1046" w:type="dxa"/>
            <w:vMerge/>
          </w:tcPr>
          <w:p w14:paraId="7B607BFC" w14:textId="77777777" w:rsidR="00C50C5F" w:rsidRPr="00C50C5F" w:rsidRDefault="00C50C5F" w:rsidP="00C50C5F">
            <w:pPr>
              <w:tabs>
                <w:tab w:val="left" w:pos="709"/>
              </w:tabs>
              <w:spacing w:after="0" w:line="360" w:lineRule="auto"/>
              <w:contextualSpacing/>
              <w:jc w:val="center"/>
              <w:rPr>
                <w:rFonts w:ascii="Times New Roman" w:eastAsia="SimSun" w:hAnsi="Times New Roman" w:cs="Times New Roman"/>
                <w:bCs/>
                <w:sz w:val="24"/>
                <w:szCs w:val="24"/>
                <w:lang w:val="en-US"/>
              </w:rPr>
            </w:pPr>
          </w:p>
        </w:tc>
      </w:tr>
      <w:tr w:rsidR="00C50C5F" w:rsidRPr="00C50C5F" w14:paraId="2B44FB99" w14:textId="77777777" w:rsidTr="00261722">
        <w:trPr>
          <w:jc w:val="center"/>
        </w:trPr>
        <w:tc>
          <w:tcPr>
            <w:tcW w:w="2127" w:type="dxa"/>
          </w:tcPr>
          <w:p w14:paraId="63418B53" w14:textId="77777777" w:rsidR="00C50C5F" w:rsidRPr="00C50C5F" w:rsidRDefault="00C50C5F" w:rsidP="00C50C5F">
            <w:pPr>
              <w:tabs>
                <w:tab w:val="left" w:pos="709"/>
              </w:tabs>
              <w:spacing w:after="0" w:line="360" w:lineRule="auto"/>
              <w:contextualSpacing/>
              <w:jc w:val="both"/>
              <w:rPr>
                <w:rFonts w:ascii="Times New Roman" w:eastAsia="SimSun" w:hAnsi="Times New Roman" w:cs="Times New Roman"/>
                <w:b/>
                <w:sz w:val="24"/>
                <w:szCs w:val="24"/>
                <w:lang w:val="en-US"/>
              </w:rPr>
            </w:pPr>
            <w:r w:rsidRPr="00C50C5F">
              <w:rPr>
                <w:rFonts w:ascii="Times New Roman" w:eastAsia="SimSun" w:hAnsi="Times New Roman" w:cs="Times New Roman"/>
                <w:b/>
                <w:sz w:val="24"/>
                <w:szCs w:val="24"/>
                <w:lang w:val="en-US"/>
              </w:rPr>
              <w:t>Total</w:t>
            </w:r>
          </w:p>
        </w:tc>
        <w:tc>
          <w:tcPr>
            <w:tcW w:w="840" w:type="dxa"/>
          </w:tcPr>
          <w:p w14:paraId="648AD5CD" w14:textId="77777777" w:rsidR="00C50C5F" w:rsidRPr="00C50C5F" w:rsidRDefault="00C50C5F" w:rsidP="00C50C5F">
            <w:pPr>
              <w:tabs>
                <w:tab w:val="left" w:pos="709"/>
              </w:tabs>
              <w:spacing w:after="0" w:line="360" w:lineRule="auto"/>
              <w:contextualSpacing/>
              <w:jc w:val="center"/>
              <w:rPr>
                <w:rFonts w:ascii="Times New Roman" w:eastAsia="SimSun" w:hAnsi="Times New Roman" w:cs="Times New Roman"/>
                <w:b/>
                <w:sz w:val="24"/>
                <w:szCs w:val="24"/>
                <w:lang w:val="id-ID"/>
              </w:rPr>
            </w:pPr>
            <w:r w:rsidRPr="00C50C5F">
              <w:rPr>
                <w:rFonts w:ascii="Times New Roman" w:eastAsia="SimSun" w:hAnsi="Times New Roman" w:cs="Times New Roman"/>
                <w:b/>
                <w:sz w:val="24"/>
                <w:szCs w:val="24"/>
                <w:lang w:val="en-US"/>
              </w:rPr>
              <w:t>1</w:t>
            </w:r>
            <w:r w:rsidRPr="00C50C5F">
              <w:rPr>
                <w:rFonts w:ascii="Times New Roman" w:eastAsia="SimSun" w:hAnsi="Times New Roman" w:cs="Times New Roman"/>
                <w:b/>
                <w:sz w:val="24"/>
                <w:szCs w:val="24"/>
                <w:lang w:val="id-ID"/>
              </w:rPr>
              <w:t>1</w:t>
            </w:r>
          </w:p>
        </w:tc>
        <w:tc>
          <w:tcPr>
            <w:tcW w:w="693" w:type="dxa"/>
          </w:tcPr>
          <w:p w14:paraId="3D3913D5" w14:textId="77777777" w:rsidR="00C50C5F" w:rsidRPr="00C50C5F" w:rsidRDefault="00C50C5F" w:rsidP="00C50C5F">
            <w:pPr>
              <w:tabs>
                <w:tab w:val="left" w:pos="709"/>
              </w:tabs>
              <w:spacing w:after="0" w:line="360" w:lineRule="auto"/>
              <w:contextualSpacing/>
              <w:jc w:val="center"/>
              <w:rPr>
                <w:rFonts w:ascii="Times New Roman" w:eastAsia="SimSun" w:hAnsi="Times New Roman" w:cs="Times New Roman"/>
                <w:b/>
                <w:sz w:val="24"/>
                <w:szCs w:val="24"/>
                <w:lang w:val="id-ID"/>
              </w:rPr>
            </w:pPr>
            <w:r w:rsidRPr="00C50C5F">
              <w:rPr>
                <w:rFonts w:ascii="Times New Roman" w:eastAsia="SimSun" w:hAnsi="Times New Roman" w:cs="Times New Roman"/>
                <w:b/>
                <w:sz w:val="24"/>
                <w:szCs w:val="24"/>
                <w:lang w:val="id-ID"/>
              </w:rPr>
              <w:t>25,6</w:t>
            </w:r>
          </w:p>
        </w:tc>
        <w:tc>
          <w:tcPr>
            <w:tcW w:w="724" w:type="dxa"/>
          </w:tcPr>
          <w:p w14:paraId="51BA9D9B" w14:textId="77777777" w:rsidR="00C50C5F" w:rsidRPr="00C50C5F" w:rsidRDefault="00C50C5F" w:rsidP="00C50C5F">
            <w:pPr>
              <w:tabs>
                <w:tab w:val="left" w:pos="709"/>
              </w:tabs>
              <w:spacing w:after="0" w:line="360" w:lineRule="auto"/>
              <w:contextualSpacing/>
              <w:jc w:val="center"/>
              <w:rPr>
                <w:rFonts w:ascii="Times New Roman" w:eastAsia="SimSun" w:hAnsi="Times New Roman" w:cs="Times New Roman"/>
                <w:b/>
                <w:sz w:val="24"/>
                <w:szCs w:val="24"/>
                <w:lang w:val="id-ID"/>
              </w:rPr>
            </w:pPr>
            <w:r w:rsidRPr="00C50C5F">
              <w:rPr>
                <w:rFonts w:ascii="Times New Roman" w:eastAsia="SimSun" w:hAnsi="Times New Roman" w:cs="Times New Roman"/>
                <w:b/>
                <w:sz w:val="24"/>
                <w:szCs w:val="24"/>
                <w:lang w:val="id-ID"/>
              </w:rPr>
              <w:t>32</w:t>
            </w:r>
          </w:p>
        </w:tc>
        <w:tc>
          <w:tcPr>
            <w:tcW w:w="862" w:type="dxa"/>
          </w:tcPr>
          <w:p w14:paraId="7F3D2B3B" w14:textId="77777777" w:rsidR="00C50C5F" w:rsidRPr="00C50C5F" w:rsidRDefault="00C50C5F" w:rsidP="00C50C5F">
            <w:pPr>
              <w:tabs>
                <w:tab w:val="left" w:pos="709"/>
              </w:tabs>
              <w:spacing w:after="0" w:line="360" w:lineRule="auto"/>
              <w:contextualSpacing/>
              <w:jc w:val="center"/>
              <w:rPr>
                <w:rFonts w:ascii="Times New Roman" w:eastAsia="SimSun" w:hAnsi="Times New Roman" w:cs="Times New Roman"/>
                <w:b/>
                <w:sz w:val="24"/>
                <w:szCs w:val="24"/>
                <w:lang w:val="id-ID"/>
              </w:rPr>
            </w:pPr>
            <w:r w:rsidRPr="00C50C5F">
              <w:rPr>
                <w:rFonts w:ascii="Times New Roman" w:eastAsia="SimSun" w:hAnsi="Times New Roman" w:cs="Times New Roman"/>
                <w:b/>
                <w:sz w:val="24"/>
                <w:szCs w:val="24"/>
                <w:lang w:val="id-ID"/>
              </w:rPr>
              <w:t>74,4</w:t>
            </w:r>
          </w:p>
        </w:tc>
        <w:tc>
          <w:tcPr>
            <w:tcW w:w="610" w:type="dxa"/>
          </w:tcPr>
          <w:p w14:paraId="68B07429" w14:textId="77777777" w:rsidR="00C50C5F" w:rsidRPr="00C50C5F" w:rsidRDefault="00C50C5F" w:rsidP="00C50C5F">
            <w:pPr>
              <w:tabs>
                <w:tab w:val="left" w:pos="709"/>
              </w:tabs>
              <w:spacing w:after="0" w:line="360" w:lineRule="auto"/>
              <w:contextualSpacing/>
              <w:jc w:val="center"/>
              <w:rPr>
                <w:rFonts w:ascii="Times New Roman" w:eastAsia="SimSun" w:hAnsi="Times New Roman" w:cs="Times New Roman"/>
                <w:b/>
                <w:sz w:val="24"/>
                <w:szCs w:val="24"/>
                <w:lang w:val="id-ID"/>
              </w:rPr>
            </w:pPr>
            <w:r w:rsidRPr="00C50C5F">
              <w:rPr>
                <w:rFonts w:ascii="Times New Roman" w:eastAsia="SimSun" w:hAnsi="Times New Roman" w:cs="Times New Roman"/>
                <w:b/>
                <w:sz w:val="24"/>
                <w:szCs w:val="24"/>
                <w:lang w:val="id-ID"/>
              </w:rPr>
              <w:t>43</w:t>
            </w:r>
          </w:p>
        </w:tc>
        <w:tc>
          <w:tcPr>
            <w:tcW w:w="665" w:type="dxa"/>
          </w:tcPr>
          <w:p w14:paraId="54654127" w14:textId="77777777" w:rsidR="00C50C5F" w:rsidRPr="00C50C5F" w:rsidRDefault="00C50C5F" w:rsidP="00C50C5F">
            <w:pPr>
              <w:tabs>
                <w:tab w:val="left" w:pos="709"/>
              </w:tabs>
              <w:spacing w:after="0" w:line="360" w:lineRule="auto"/>
              <w:contextualSpacing/>
              <w:jc w:val="center"/>
              <w:rPr>
                <w:rFonts w:ascii="Times New Roman" w:eastAsia="SimSun" w:hAnsi="Times New Roman" w:cs="Times New Roman"/>
                <w:b/>
                <w:sz w:val="24"/>
                <w:szCs w:val="24"/>
                <w:lang w:val="en-US"/>
              </w:rPr>
            </w:pPr>
            <w:r w:rsidRPr="00C50C5F">
              <w:rPr>
                <w:rFonts w:ascii="Times New Roman" w:eastAsia="SimSun" w:hAnsi="Times New Roman" w:cs="Times New Roman"/>
                <w:b/>
                <w:sz w:val="24"/>
                <w:szCs w:val="24"/>
                <w:lang w:val="en-US"/>
              </w:rPr>
              <w:t>100</w:t>
            </w:r>
          </w:p>
        </w:tc>
        <w:tc>
          <w:tcPr>
            <w:tcW w:w="1757" w:type="dxa"/>
            <w:vMerge/>
          </w:tcPr>
          <w:p w14:paraId="4B816376" w14:textId="77777777" w:rsidR="00C50C5F" w:rsidRPr="00C50C5F" w:rsidRDefault="00C50C5F" w:rsidP="00C50C5F">
            <w:pPr>
              <w:tabs>
                <w:tab w:val="left" w:pos="709"/>
              </w:tabs>
              <w:spacing w:after="0" w:line="360" w:lineRule="auto"/>
              <w:contextualSpacing/>
              <w:jc w:val="center"/>
              <w:rPr>
                <w:rFonts w:ascii="Times New Roman" w:eastAsia="SimSun" w:hAnsi="Times New Roman" w:cs="Times New Roman"/>
                <w:b/>
                <w:sz w:val="24"/>
                <w:szCs w:val="24"/>
                <w:lang w:val="en-US"/>
              </w:rPr>
            </w:pPr>
          </w:p>
        </w:tc>
        <w:tc>
          <w:tcPr>
            <w:tcW w:w="1046" w:type="dxa"/>
            <w:vMerge/>
          </w:tcPr>
          <w:p w14:paraId="3DD18E18" w14:textId="77777777" w:rsidR="00C50C5F" w:rsidRPr="00C50C5F" w:rsidRDefault="00C50C5F" w:rsidP="00C50C5F">
            <w:pPr>
              <w:tabs>
                <w:tab w:val="left" w:pos="709"/>
              </w:tabs>
              <w:spacing w:after="0" w:line="360" w:lineRule="auto"/>
              <w:contextualSpacing/>
              <w:jc w:val="center"/>
              <w:rPr>
                <w:rFonts w:ascii="Times New Roman" w:eastAsia="SimSun" w:hAnsi="Times New Roman" w:cs="Times New Roman"/>
                <w:b/>
                <w:sz w:val="24"/>
                <w:szCs w:val="24"/>
                <w:lang w:val="en-US"/>
              </w:rPr>
            </w:pPr>
          </w:p>
        </w:tc>
      </w:tr>
    </w:tbl>
    <w:p w14:paraId="1074DDFF" w14:textId="77777777" w:rsidR="00C50C5F" w:rsidRPr="00C50C5F" w:rsidRDefault="00C50C5F" w:rsidP="00C50C5F">
      <w:pPr>
        <w:tabs>
          <w:tab w:val="left" w:pos="2127"/>
          <w:tab w:val="left" w:pos="2410"/>
        </w:tabs>
        <w:spacing w:after="0" w:line="360" w:lineRule="auto"/>
        <w:jc w:val="both"/>
        <w:rPr>
          <w:rFonts w:ascii="Times New Roman" w:eastAsia="Calibri" w:hAnsi="Times New Roman" w:cs="Times New Roman"/>
          <w:sz w:val="24"/>
          <w:szCs w:val="24"/>
          <w:lang w:val="id-ID"/>
        </w:rPr>
      </w:pPr>
    </w:p>
    <w:p w14:paraId="3FF626EA" w14:textId="77777777" w:rsidR="00C50C5F" w:rsidRDefault="00C50C5F" w:rsidP="00AD4892">
      <w:pPr>
        <w:tabs>
          <w:tab w:val="left" w:pos="765"/>
        </w:tabs>
        <w:ind w:firstLine="426"/>
        <w:jc w:val="both"/>
        <w:rPr>
          <w:rFonts w:ascii="Times New Roman" w:hAnsi="Times New Roman" w:cs="Times New Roman"/>
          <w:sz w:val="24"/>
          <w:szCs w:val="24"/>
          <w:lang w:val="id-ID"/>
        </w:rPr>
        <w:sectPr w:rsidR="00C50C5F" w:rsidSect="00C50C5F">
          <w:type w:val="continuous"/>
          <w:pgSz w:w="12240" w:h="15840"/>
          <w:pgMar w:top="1440" w:right="1892" w:bottom="1440" w:left="1440" w:header="567" w:footer="567" w:gutter="0"/>
          <w:cols w:space="708"/>
          <w:titlePg/>
          <w:docGrid w:linePitch="360"/>
        </w:sectPr>
      </w:pPr>
    </w:p>
    <w:p w14:paraId="6B08839B" w14:textId="2B9F7639" w:rsidR="00C50C5F" w:rsidRPr="00C50C5F" w:rsidRDefault="00C50C5F" w:rsidP="000D1AB9">
      <w:pPr>
        <w:tabs>
          <w:tab w:val="left" w:pos="765"/>
        </w:tabs>
        <w:spacing w:after="0"/>
        <w:ind w:firstLine="426"/>
        <w:jc w:val="both"/>
        <w:rPr>
          <w:rFonts w:ascii="Times New Roman" w:hAnsi="Times New Roman" w:cs="Times New Roman"/>
          <w:sz w:val="24"/>
          <w:szCs w:val="24"/>
          <w:lang w:val="id-ID"/>
        </w:rPr>
      </w:pPr>
      <w:r w:rsidRPr="00C50C5F">
        <w:rPr>
          <w:rFonts w:ascii="Times New Roman" w:hAnsi="Times New Roman" w:cs="Times New Roman"/>
          <w:sz w:val="24"/>
          <w:szCs w:val="24"/>
          <w:lang w:val="en-US"/>
        </w:rPr>
        <w:lastRenderedPageBreak/>
        <w:t xml:space="preserve">Berdasarkan </w:t>
      </w:r>
      <w:r w:rsidR="00067280">
        <w:rPr>
          <w:rFonts w:ascii="Times New Roman" w:hAnsi="Times New Roman" w:cs="Times New Roman"/>
          <w:sz w:val="24"/>
          <w:szCs w:val="24"/>
          <w:lang w:val="id-ID"/>
        </w:rPr>
        <w:t>tabel</w:t>
      </w:r>
      <w:r w:rsidR="00B7162F">
        <w:rPr>
          <w:rFonts w:ascii="Times New Roman" w:hAnsi="Times New Roman" w:cs="Times New Roman"/>
          <w:sz w:val="24"/>
          <w:szCs w:val="24"/>
          <w:lang w:val="id-ID"/>
        </w:rPr>
        <w:t xml:space="preserve"> </w:t>
      </w:r>
      <w:r w:rsidR="000C2DF1">
        <w:rPr>
          <w:rFonts w:ascii="Times New Roman" w:hAnsi="Times New Roman" w:cs="Times New Roman"/>
          <w:sz w:val="24"/>
          <w:szCs w:val="24"/>
          <w:lang w:val="id-ID"/>
        </w:rPr>
        <w:t xml:space="preserve">7 </w:t>
      </w:r>
      <w:r w:rsidRPr="00C50C5F">
        <w:rPr>
          <w:rFonts w:ascii="Times New Roman" w:hAnsi="Times New Roman" w:cs="Times New Roman"/>
          <w:sz w:val="24"/>
          <w:szCs w:val="24"/>
          <w:lang w:val="id-ID"/>
        </w:rPr>
        <w:t>di atas,</w:t>
      </w:r>
      <w:r w:rsidRPr="00C50C5F">
        <w:rPr>
          <w:rFonts w:ascii="Times New Roman" w:hAnsi="Times New Roman" w:cs="Times New Roman"/>
          <w:sz w:val="24"/>
          <w:szCs w:val="24"/>
          <w:lang w:val="en-US"/>
        </w:rPr>
        <w:t xml:space="preserve"> </w:t>
      </w:r>
      <w:r w:rsidRPr="00C50C5F">
        <w:rPr>
          <w:rFonts w:ascii="Times New Roman" w:hAnsi="Times New Roman" w:cs="Times New Roman"/>
          <w:sz w:val="24"/>
          <w:szCs w:val="24"/>
          <w:lang w:val="id-ID"/>
        </w:rPr>
        <w:t>diperoleh hasil sebagai berikut:</w:t>
      </w:r>
      <w:r w:rsidRPr="00C50C5F">
        <w:rPr>
          <w:rFonts w:ascii="Times New Roman" w:hAnsi="Times New Roman" w:cs="Times New Roman"/>
          <w:sz w:val="24"/>
          <w:szCs w:val="24"/>
          <w:lang w:val="en-US"/>
        </w:rPr>
        <w:t xml:space="preserve"> </w:t>
      </w:r>
      <w:r w:rsidRPr="00C50C5F">
        <w:rPr>
          <w:rFonts w:ascii="Times New Roman" w:hAnsi="Times New Roman" w:cs="Times New Roman"/>
          <w:sz w:val="24"/>
          <w:szCs w:val="24"/>
          <w:lang w:val="id-ID"/>
        </w:rPr>
        <w:t xml:space="preserve">banyak lansia (26 orang  atau </w:t>
      </w:r>
      <w:r w:rsidRPr="00C50C5F">
        <w:rPr>
          <w:rFonts w:ascii="Times New Roman" w:hAnsi="Times New Roman" w:cs="Times New Roman"/>
          <w:sz w:val="24"/>
          <w:szCs w:val="24"/>
          <w:lang w:val="en-US"/>
        </w:rPr>
        <w:t>7</w:t>
      </w:r>
      <w:r w:rsidRPr="00C50C5F">
        <w:rPr>
          <w:rFonts w:ascii="Times New Roman" w:hAnsi="Times New Roman" w:cs="Times New Roman"/>
          <w:sz w:val="24"/>
          <w:szCs w:val="24"/>
          <w:lang w:val="id-ID"/>
        </w:rPr>
        <w:t>0,3</w:t>
      </w:r>
      <w:r w:rsidRPr="00C50C5F">
        <w:rPr>
          <w:rFonts w:ascii="Times New Roman" w:hAnsi="Times New Roman" w:cs="Times New Roman"/>
          <w:sz w:val="24"/>
          <w:szCs w:val="24"/>
          <w:lang w:val="en-US"/>
        </w:rPr>
        <w:t>%</w:t>
      </w:r>
      <w:r w:rsidRPr="00C50C5F">
        <w:rPr>
          <w:rFonts w:ascii="Times New Roman" w:hAnsi="Times New Roman" w:cs="Times New Roman"/>
          <w:sz w:val="24"/>
          <w:szCs w:val="24"/>
          <w:lang w:val="id-ID"/>
        </w:rPr>
        <w:t>)</w:t>
      </w:r>
      <w:r w:rsidRPr="00C50C5F">
        <w:rPr>
          <w:rFonts w:ascii="Times New Roman" w:hAnsi="Times New Roman" w:cs="Times New Roman"/>
          <w:sz w:val="24"/>
          <w:szCs w:val="24"/>
          <w:lang w:val="en-US"/>
        </w:rPr>
        <w:t xml:space="preserve"> dengan </w:t>
      </w:r>
      <w:r w:rsidRPr="00C50C5F">
        <w:rPr>
          <w:rFonts w:ascii="Times New Roman" w:hAnsi="Times New Roman" w:cs="Times New Roman"/>
          <w:sz w:val="24"/>
          <w:szCs w:val="24"/>
          <w:lang w:val="id-ID"/>
        </w:rPr>
        <w:t xml:space="preserve">penyakit kronis sedikit (0-2PK), </w:t>
      </w:r>
      <w:r w:rsidRPr="00C50C5F">
        <w:rPr>
          <w:rFonts w:ascii="Times New Roman" w:hAnsi="Times New Roman" w:cs="Times New Roman"/>
          <w:sz w:val="24"/>
          <w:szCs w:val="24"/>
          <w:lang w:val="en-US"/>
        </w:rPr>
        <w:t>mempunyai</w:t>
      </w:r>
      <w:r w:rsidRPr="00C50C5F">
        <w:rPr>
          <w:rFonts w:ascii="Times New Roman" w:hAnsi="Times New Roman" w:cs="Times New Roman"/>
          <w:sz w:val="24"/>
          <w:szCs w:val="24"/>
          <w:lang w:val="id-ID"/>
        </w:rPr>
        <w:t xml:space="preserve"> Kualitas Hidup yang buruk. Semua </w:t>
      </w:r>
      <w:r w:rsidRPr="00C50C5F">
        <w:rPr>
          <w:rFonts w:ascii="Times New Roman" w:hAnsi="Times New Roman" w:cs="Times New Roman"/>
          <w:sz w:val="24"/>
          <w:szCs w:val="24"/>
          <w:lang w:val="en-US"/>
        </w:rPr>
        <w:t xml:space="preserve">lansia </w:t>
      </w:r>
      <w:r w:rsidRPr="00C50C5F">
        <w:rPr>
          <w:rFonts w:ascii="Times New Roman" w:hAnsi="Times New Roman" w:cs="Times New Roman"/>
          <w:sz w:val="24"/>
          <w:szCs w:val="24"/>
          <w:lang w:val="id-ID"/>
        </w:rPr>
        <w:t xml:space="preserve">(6 orang atau 100%) </w:t>
      </w:r>
      <w:r w:rsidRPr="00C50C5F">
        <w:rPr>
          <w:rFonts w:ascii="Times New Roman" w:hAnsi="Times New Roman" w:cs="Times New Roman"/>
          <w:sz w:val="24"/>
          <w:szCs w:val="24"/>
          <w:lang w:val="en-US"/>
        </w:rPr>
        <w:t xml:space="preserve">dengan penyakit kronis </w:t>
      </w:r>
      <w:r w:rsidRPr="00C50C5F">
        <w:rPr>
          <w:rFonts w:ascii="Times New Roman" w:hAnsi="Times New Roman" w:cs="Times New Roman"/>
          <w:sz w:val="24"/>
          <w:szCs w:val="24"/>
          <w:lang w:val="id-ID"/>
        </w:rPr>
        <w:t>banyak (&gt;2PK)</w:t>
      </w:r>
      <w:r w:rsidRPr="00C50C5F">
        <w:rPr>
          <w:rFonts w:ascii="Times New Roman" w:hAnsi="Times New Roman" w:cs="Times New Roman"/>
          <w:sz w:val="24"/>
          <w:szCs w:val="24"/>
          <w:lang w:val="en-US"/>
        </w:rPr>
        <w:t xml:space="preserve"> mempunyai </w:t>
      </w:r>
      <w:r w:rsidRPr="00C50C5F">
        <w:rPr>
          <w:rFonts w:ascii="Times New Roman" w:hAnsi="Times New Roman" w:cs="Times New Roman"/>
          <w:sz w:val="24"/>
          <w:szCs w:val="24"/>
          <w:lang w:val="id-ID"/>
        </w:rPr>
        <w:t>Kualitas Hidup</w:t>
      </w:r>
      <w:r w:rsidRPr="00C50C5F">
        <w:rPr>
          <w:rFonts w:ascii="Times New Roman" w:hAnsi="Times New Roman" w:cs="Times New Roman"/>
          <w:sz w:val="24"/>
          <w:szCs w:val="24"/>
          <w:lang w:val="en-US"/>
        </w:rPr>
        <w:t xml:space="preserve"> </w:t>
      </w:r>
      <w:r w:rsidRPr="00C50C5F">
        <w:rPr>
          <w:rFonts w:ascii="Times New Roman" w:hAnsi="Times New Roman" w:cs="Times New Roman"/>
          <w:sz w:val="24"/>
          <w:szCs w:val="24"/>
          <w:lang w:val="id-ID"/>
        </w:rPr>
        <w:t xml:space="preserve">juga </w:t>
      </w:r>
      <w:r w:rsidRPr="00C50C5F">
        <w:rPr>
          <w:rFonts w:ascii="Times New Roman" w:hAnsi="Times New Roman" w:cs="Times New Roman"/>
          <w:sz w:val="24"/>
          <w:szCs w:val="24"/>
          <w:lang w:val="en-US"/>
        </w:rPr>
        <w:t xml:space="preserve">buruk. </w:t>
      </w:r>
      <w:r w:rsidRPr="00C50C5F">
        <w:rPr>
          <w:rFonts w:ascii="Times New Roman" w:hAnsi="Times New Roman" w:cs="Times New Roman"/>
          <w:sz w:val="24"/>
          <w:szCs w:val="24"/>
          <w:lang w:val="id-ID"/>
        </w:rPr>
        <w:t xml:space="preserve">Tidak ada lansia yang mempunyai penyakit kronis banyak (&gt;2PK) yang mempunyai kualitas hidup baik. Hanya sedikit lansia (11 orang atau 29,7%) yang mempunyai penyakit kronis sedikit (0-2PK), mempunyai </w:t>
      </w:r>
      <w:r w:rsidRPr="00C50C5F">
        <w:rPr>
          <w:rFonts w:ascii="Times New Roman" w:hAnsi="Times New Roman" w:cs="Times New Roman"/>
          <w:sz w:val="24"/>
          <w:szCs w:val="24"/>
          <w:lang w:val="id-ID"/>
        </w:rPr>
        <w:lastRenderedPageBreak/>
        <w:t xml:space="preserve">kualitas hidup yang baik. </w:t>
      </w:r>
      <w:r w:rsidRPr="00C50C5F">
        <w:rPr>
          <w:rFonts w:ascii="Times New Roman" w:hAnsi="Times New Roman" w:cs="Times New Roman"/>
          <w:sz w:val="24"/>
          <w:szCs w:val="24"/>
          <w:lang w:val="en-US"/>
        </w:rPr>
        <w:t>Hasil uji statistik (</w:t>
      </w:r>
      <w:r w:rsidRPr="00C50C5F">
        <w:rPr>
          <w:rFonts w:ascii="Times New Roman" w:hAnsi="Times New Roman" w:cs="Times New Roman"/>
          <w:i/>
          <w:sz w:val="24"/>
          <w:szCs w:val="24"/>
          <w:lang w:val="en-US"/>
        </w:rPr>
        <w:t>chi-square</w:t>
      </w:r>
      <w:r w:rsidRPr="00C50C5F">
        <w:rPr>
          <w:rFonts w:ascii="Times New Roman" w:hAnsi="Times New Roman" w:cs="Times New Roman"/>
          <w:sz w:val="24"/>
          <w:szCs w:val="24"/>
          <w:lang w:val="en-US"/>
        </w:rPr>
        <w:t>)</w:t>
      </w:r>
      <w:r w:rsidRPr="00C50C5F">
        <w:rPr>
          <w:rFonts w:ascii="Times New Roman" w:hAnsi="Times New Roman" w:cs="Times New Roman"/>
          <w:sz w:val="24"/>
          <w:szCs w:val="24"/>
          <w:lang w:val="id-ID"/>
        </w:rPr>
        <w:t>,</w:t>
      </w:r>
      <w:r w:rsidRPr="00C50C5F">
        <w:rPr>
          <w:rFonts w:ascii="Times New Roman" w:hAnsi="Times New Roman" w:cs="Times New Roman"/>
          <w:sz w:val="24"/>
          <w:szCs w:val="24"/>
          <w:lang w:val="en-US"/>
        </w:rPr>
        <w:t xml:space="preserve"> </w:t>
      </w:r>
      <w:r w:rsidRPr="00C50C5F">
        <w:rPr>
          <w:rFonts w:ascii="Times New Roman" w:hAnsi="Times New Roman" w:cs="Times New Roman"/>
          <w:sz w:val="24"/>
          <w:szCs w:val="24"/>
          <w:lang w:val="id-ID"/>
        </w:rPr>
        <w:t xml:space="preserve">karena ada nilai Expected kurang dari 5, maka digunakan </w:t>
      </w:r>
      <w:r w:rsidRPr="00C50C5F">
        <w:rPr>
          <w:rFonts w:ascii="Times New Roman" w:hAnsi="Times New Roman" w:cs="Times New Roman"/>
          <w:i/>
          <w:sz w:val="24"/>
          <w:szCs w:val="24"/>
          <w:lang w:val="id-ID"/>
        </w:rPr>
        <w:t xml:space="preserve">Fisher’s Exact Test </w:t>
      </w:r>
      <w:r w:rsidR="00414025">
        <w:rPr>
          <w:rFonts w:ascii="Times New Roman" w:hAnsi="Times New Roman" w:cs="Times New Roman"/>
          <w:sz w:val="24"/>
          <w:szCs w:val="24"/>
          <w:lang w:val="id-ID"/>
        </w:rPr>
        <w:t>dengan p-</w:t>
      </w:r>
      <w:r w:rsidRPr="00C50C5F">
        <w:rPr>
          <w:rFonts w:ascii="Times New Roman" w:hAnsi="Times New Roman" w:cs="Times New Roman"/>
          <w:sz w:val="24"/>
          <w:szCs w:val="24"/>
          <w:lang w:val="id-ID"/>
        </w:rPr>
        <w:t>valuenya = 0,312</w:t>
      </w:r>
      <w:r w:rsidRPr="00C50C5F">
        <w:rPr>
          <w:rFonts w:ascii="Times New Roman" w:hAnsi="Times New Roman" w:cs="Times New Roman"/>
          <w:sz w:val="24"/>
          <w:szCs w:val="24"/>
          <w:lang w:val="en-US"/>
        </w:rPr>
        <w:t xml:space="preserve"> (p&gt;0,05), maka dapat disimpulkan bahwa tidak ada hubungan Penyakit Kronis </w:t>
      </w:r>
      <w:r w:rsidRPr="00C50C5F">
        <w:rPr>
          <w:rFonts w:ascii="Times New Roman" w:hAnsi="Times New Roman" w:cs="Times New Roman"/>
          <w:sz w:val="24"/>
          <w:szCs w:val="24"/>
          <w:lang w:val="id-ID"/>
        </w:rPr>
        <w:t>yang dimiliki lansia</w:t>
      </w:r>
      <w:r w:rsidRPr="00C50C5F">
        <w:rPr>
          <w:rFonts w:ascii="Times New Roman" w:hAnsi="Times New Roman" w:cs="Times New Roman"/>
          <w:sz w:val="24"/>
          <w:szCs w:val="24"/>
          <w:lang w:val="en-US"/>
        </w:rPr>
        <w:t xml:space="preserve"> dengan Status Kesehatan Lansia yang buruk.</w:t>
      </w:r>
    </w:p>
    <w:p w14:paraId="51960374" w14:textId="77777777" w:rsidR="000D1AB9" w:rsidRDefault="000D1AB9" w:rsidP="000D1AB9">
      <w:pPr>
        <w:tabs>
          <w:tab w:val="left" w:pos="765"/>
        </w:tabs>
        <w:spacing w:after="0"/>
        <w:jc w:val="both"/>
        <w:rPr>
          <w:rFonts w:ascii="Times New Roman" w:hAnsi="Times New Roman" w:cs="Times New Roman"/>
          <w:b/>
          <w:sz w:val="24"/>
          <w:szCs w:val="24"/>
          <w:lang w:val="id-ID"/>
        </w:rPr>
      </w:pPr>
    </w:p>
    <w:p w14:paraId="5E7533D0" w14:textId="77777777" w:rsidR="000D1AB9" w:rsidRDefault="000D1AB9" w:rsidP="000D1AB9">
      <w:pPr>
        <w:tabs>
          <w:tab w:val="left" w:pos="765"/>
        </w:tabs>
        <w:spacing w:after="0"/>
        <w:jc w:val="both"/>
        <w:rPr>
          <w:rFonts w:ascii="Times New Roman" w:hAnsi="Times New Roman" w:cs="Times New Roman"/>
          <w:b/>
          <w:sz w:val="24"/>
          <w:szCs w:val="24"/>
          <w:lang w:val="id-ID"/>
        </w:rPr>
      </w:pPr>
      <w:r w:rsidRPr="000D1AB9">
        <w:rPr>
          <w:rFonts w:ascii="Times New Roman" w:hAnsi="Times New Roman" w:cs="Times New Roman"/>
          <w:b/>
          <w:sz w:val="24"/>
          <w:szCs w:val="24"/>
          <w:lang w:val="id-ID"/>
        </w:rPr>
        <w:t>Pembahasan</w:t>
      </w:r>
    </w:p>
    <w:p w14:paraId="36AE9FB0" w14:textId="0A7A794C" w:rsidR="00D47723" w:rsidRDefault="008A1611" w:rsidP="00D47723">
      <w:pPr>
        <w:tabs>
          <w:tab w:val="left" w:pos="765"/>
        </w:tabs>
        <w:spacing w:after="0"/>
        <w:ind w:firstLine="284"/>
        <w:jc w:val="both"/>
        <w:rPr>
          <w:rFonts w:ascii="Times New Roman" w:hAnsi="Times New Roman" w:cs="Times New Roman"/>
          <w:sz w:val="24"/>
          <w:szCs w:val="24"/>
          <w:lang w:val="id-ID"/>
        </w:rPr>
      </w:pPr>
      <w:r w:rsidRPr="008A1611">
        <w:rPr>
          <w:rFonts w:ascii="Times New Roman" w:hAnsi="Times New Roman" w:cs="Times New Roman"/>
          <w:sz w:val="24"/>
          <w:szCs w:val="24"/>
          <w:lang w:val="id-ID"/>
        </w:rPr>
        <w:t xml:space="preserve">Karakteristik lansia </w:t>
      </w:r>
      <w:r>
        <w:rPr>
          <w:rFonts w:ascii="Times New Roman" w:hAnsi="Times New Roman" w:cs="Times New Roman"/>
          <w:sz w:val="24"/>
          <w:szCs w:val="24"/>
          <w:lang w:val="id-ID"/>
        </w:rPr>
        <w:t xml:space="preserve">yang tinggal </w:t>
      </w:r>
      <w:r w:rsidRPr="008A1611">
        <w:rPr>
          <w:rFonts w:ascii="Times New Roman" w:hAnsi="Times New Roman" w:cs="Times New Roman"/>
          <w:sz w:val="24"/>
          <w:szCs w:val="24"/>
          <w:lang w:val="id-ID"/>
        </w:rPr>
        <w:t xml:space="preserve">di panti jompo </w:t>
      </w:r>
      <w:r>
        <w:rPr>
          <w:rFonts w:ascii="Times New Roman" w:hAnsi="Times New Roman" w:cs="Times New Roman"/>
          <w:sz w:val="24"/>
          <w:szCs w:val="24"/>
          <w:lang w:val="id-ID"/>
        </w:rPr>
        <w:t xml:space="preserve">PSTW Kasih Sayang Ibu Batusangkar ini hampir sama dengan </w:t>
      </w:r>
      <w:r>
        <w:rPr>
          <w:rFonts w:ascii="Times New Roman" w:hAnsi="Times New Roman" w:cs="Times New Roman"/>
          <w:sz w:val="24"/>
          <w:szCs w:val="24"/>
          <w:lang w:val="id-ID"/>
        </w:rPr>
        <w:lastRenderedPageBreak/>
        <w:t>lansia yang tiggal di panti jompo di luar Sumatera Barat. K</w:t>
      </w:r>
      <w:r w:rsidR="00DD19C9">
        <w:rPr>
          <w:rFonts w:ascii="Times New Roman" w:hAnsi="Times New Roman" w:cs="Times New Roman"/>
          <w:sz w:val="24"/>
          <w:szCs w:val="24"/>
          <w:lang w:val="id-ID"/>
        </w:rPr>
        <w:t>arakteristik yang berbeda dengan penelitian lain</w:t>
      </w:r>
      <w:r>
        <w:rPr>
          <w:rFonts w:ascii="Times New Roman" w:hAnsi="Times New Roman" w:cs="Times New Roman"/>
          <w:sz w:val="24"/>
          <w:szCs w:val="24"/>
          <w:lang w:val="id-ID"/>
        </w:rPr>
        <w:t xml:space="preserve"> ada</w:t>
      </w:r>
      <w:r w:rsidR="005C79BC">
        <w:rPr>
          <w:rFonts w:ascii="Times New Roman" w:hAnsi="Times New Roman" w:cs="Times New Roman"/>
          <w:sz w:val="24"/>
          <w:szCs w:val="24"/>
          <w:lang w:val="id-ID"/>
        </w:rPr>
        <w:t xml:space="preserve">lah tentang </w:t>
      </w:r>
      <w:r>
        <w:rPr>
          <w:rFonts w:ascii="Times New Roman" w:hAnsi="Times New Roman" w:cs="Times New Roman"/>
          <w:sz w:val="24"/>
          <w:szCs w:val="24"/>
          <w:lang w:val="id-ID"/>
        </w:rPr>
        <w:t xml:space="preserve">jenis kelamin </w:t>
      </w:r>
      <w:r w:rsidR="005C79BC">
        <w:rPr>
          <w:rFonts w:ascii="Times New Roman" w:hAnsi="Times New Roman" w:cs="Times New Roman"/>
          <w:sz w:val="24"/>
          <w:szCs w:val="24"/>
          <w:lang w:val="id-ID"/>
        </w:rPr>
        <w:t xml:space="preserve">dimana </w:t>
      </w:r>
      <w:r w:rsidR="00D060E6">
        <w:rPr>
          <w:rFonts w:ascii="Times New Roman" w:hAnsi="Times New Roman" w:cs="Times New Roman"/>
          <w:sz w:val="24"/>
          <w:szCs w:val="24"/>
          <w:lang w:val="id-ID"/>
        </w:rPr>
        <w:t>lebih  banyak lansia ber</w:t>
      </w:r>
      <w:r w:rsidR="005C79BC" w:rsidRPr="005C79BC">
        <w:rPr>
          <w:rFonts w:ascii="Times New Roman" w:hAnsi="Times New Roman" w:cs="Times New Roman"/>
          <w:sz w:val="24"/>
          <w:szCs w:val="24"/>
          <w:lang w:val="id-ID"/>
        </w:rPr>
        <w:t>jenis kelamin laki-</w:t>
      </w:r>
      <w:r w:rsidR="00D060E6">
        <w:rPr>
          <w:rFonts w:ascii="Times New Roman" w:hAnsi="Times New Roman" w:cs="Times New Roman"/>
          <w:sz w:val="24"/>
          <w:szCs w:val="24"/>
          <w:lang w:val="id-ID"/>
        </w:rPr>
        <w:t>laki (</w:t>
      </w:r>
      <w:r w:rsidR="00D47723">
        <w:rPr>
          <w:rFonts w:ascii="Times New Roman" w:hAnsi="Times New Roman" w:cs="Times New Roman"/>
          <w:sz w:val="24"/>
          <w:szCs w:val="24"/>
          <w:lang w:val="id-ID"/>
        </w:rPr>
        <w:t xml:space="preserve">28 orang atau </w:t>
      </w:r>
      <w:r w:rsidR="005C79BC">
        <w:rPr>
          <w:rFonts w:ascii="Times New Roman" w:hAnsi="Times New Roman" w:cs="Times New Roman"/>
          <w:sz w:val="24"/>
          <w:szCs w:val="24"/>
          <w:lang w:val="id-ID"/>
        </w:rPr>
        <w:t xml:space="preserve">65,1%) </w:t>
      </w:r>
      <w:r w:rsidR="00D47723">
        <w:rPr>
          <w:rFonts w:ascii="Times New Roman" w:hAnsi="Times New Roman" w:cs="Times New Roman"/>
          <w:sz w:val="24"/>
          <w:szCs w:val="24"/>
          <w:lang w:val="id-ID"/>
        </w:rPr>
        <w:t>yang tinggal di panti jompo. Hal ini berhubungan dengan adat istiadat Minang</w:t>
      </w:r>
      <w:r w:rsidR="00DD19C9">
        <w:rPr>
          <w:rFonts w:ascii="Times New Roman" w:hAnsi="Times New Roman" w:cs="Times New Roman"/>
          <w:sz w:val="24"/>
          <w:szCs w:val="24"/>
          <w:lang w:val="id-ID"/>
        </w:rPr>
        <w:t>kabau</w:t>
      </w:r>
      <w:r w:rsidR="005C79BC" w:rsidRPr="005C79BC">
        <w:rPr>
          <w:rFonts w:ascii="Times New Roman" w:hAnsi="Times New Roman" w:cs="Times New Roman"/>
          <w:sz w:val="24"/>
          <w:szCs w:val="24"/>
          <w:lang w:val="id-ID"/>
        </w:rPr>
        <w:t xml:space="preserve"> </w:t>
      </w:r>
      <w:r w:rsidR="00D47723">
        <w:rPr>
          <w:rFonts w:ascii="Times New Roman" w:hAnsi="Times New Roman" w:cs="Times New Roman"/>
          <w:sz w:val="24"/>
          <w:szCs w:val="24"/>
          <w:lang w:val="id-ID"/>
        </w:rPr>
        <w:t xml:space="preserve">dimana </w:t>
      </w:r>
      <w:r w:rsidR="005C79BC" w:rsidRPr="005C79BC">
        <w:rPr>
          <w:rFonts w:ascii="Times New Roman" w:hAnsi="Times New Roman" w:cs="Times New Roman"/>
          <w:sz w:val="24"/>
          <w:szCs w:val="24"/>
          <w:lang w:val="id-ID"/>
        </w:rPr>
        <w:t xml:space="preserve">lansia perempuan Sumatera Barat </w:t>
      </w:r>
      <w:r w:rsidR="005C79BC">
        <w:rPr>
          <w:rFonts w:ascii="Times New Roman" w:hAnsi="Times New Roman" w:cs="Times New Roman"/>
          <w:sz w:val="24"/>
          <w:szCs w:val="24"/>
          <w:lang w:val="id-ID"/>
        </w:rPr>
        <w:t xml:space="preserve">(perempuan Minang) </w:t>
      </w:r>
      <w:r w:rsidR="005C79BC" w:rsidRPr="005C79BC">
        <w:rPr>
          <w:rFonts w:ascii="Times New Roman" w:hAnsi="Times New Roman" w:cs="Times New Roman"/>
          <w:sz w:val="24"/>
          <w:szCs w:val="24"/>
          <w:lang w:val="id-ID"/>
        </w:rPr>
        <w:t xml:space="preserve">banyak yang masih memiliki rumah dikampung yang masih layak dan nyaman untuk ditempati, </w:t>
      </w:r>
      <w:r w:rsidR="005C79BC">
        <w:rPr>
          <w:rFonts w:ascii="Times New Roman" w:hAnsi="Times New Roman" w:cs="Times New Roman"/>
          <w:sz w:val="24"/>
          <w:szCs w:val="24"/>
          <w:lang w:val="id-ID"/>
        </w:rPr>
        <w:t xml:space="preserve">jadi </w:t>
      </w:r>
      <w:r w:rsidR="005C79BC" w:rsidRPr="005C79BC">
        <w:rPr>
          <w:rFonts w:ascii="Times New Roman" w:hAnsi="Times New Roman" w:cs="Times New Roman"/>
          <w:sz w:val="24"/>
          <w:szCs w:val="24"/>
          <w:lang w:val="id-ID"/>
        </w:rPr>
        <w:t xml:space="preserve">sedikit </w:t>
      </w:r>
      <w:r w:rsidR="00D47723">
        <w:rPr>
          <w:rFonts w:ascii="Times New Roman" w:hAnsi="Times New Roman" w:cs="Times New Roman"/>
          <w:sz w:val="24"/>
          <w:szCs w:val="24"/>
          <w:lang w:val="id-ID"/>
        </w:rPr>
        <w:t xml:space="preserve">mereka </w:t>
      </w:r>
      <w:r w:rsidR="000B4205">
        <w:rPr>
          <w:rFonts w:ascii="Times New Roman" w:hAnsi="Times New Roman" w:cs="Times New Roman"/>
          <w:sz w:val="24"/>
          <w:szCs w:val="24"/>
          <w:lang w:val="id-ID"/>
        </w:rPr>
        <w:t>yang tinggal di panti jompo</w:t>
      </w:r>
      <w:r w:rsidR="00BD6B67" w:rsidRPr="00BD6B67">
        <w:rPr>
          <w:rFonts w:ascii="Times New Roman" w:hAnsi="Times New Roman" w:cs="Times New Roman"/>
          <w:sz w:val="24"/>
          <w:szCs w:val="24"/>
          <w:vertAlign w:val="superscript"/>
          <w:lang w:val="id-ID"/>
        </w:rPr>
        <w:t>11</w:t>
      </w:r>
      <w:r w:rsidR="005C79BC" w:rsidRPr="005C79BC">
        <w:rPr>
          <w:rFonts w:ascii="Times New Roman" w:hAnsi="Times New Roman" w:cs="Times New Roman"/>
          <w:sz w:val="24"/>
          <w:szCs w:val="24"/>
          <w:lang w:val="id-ID"/>
        </w:rPr>
        <w:t>.</w:t>
      </w:r>
    </w:p>
    <w:p w14:paraId="19E0B583" w14:textId="6308F241" w:rsidR="00AD4892" w:rsidRDefault="00D47723" w:rsidP="00D47723">
      <w:pPr>
        <w:tabs>
          <w:tab w:val="left" w:pos="765"/>
        </w:tabs>
        <w:spacing w:after="0"/>
        <w:ind w:firstLine="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Penyakit kronis </w:t>
      </w:r>
      <w:r w:rsidR="000B4205">
        <w:rPr>
          <w:rFonts w:ascii="Times New Roman" w:hAnsi="Times New Roman" w:cs="Times New Roman"/>
          <w:sz w:val="24"/>
          <w:szCs w:val="24"/>
          <w:lang w:val="id-ID"/>
        </w:rPr>
        <w:t>terbanyak yang dimiliki lansia panti jompo adalah hipertensi (62%)</w:t>
      </w:r>
      <w:r w:rsidR="00BD6B67" w:rsidRPr="00BD6B67">
        <w:rPr>
          <w:rFonts w:ascii="Times New Roman" w:hAnsi="Times New Roman" w:cs="Times New Roman"/>
          <w:sz w:val="24"/>
          <w:szCs w:val="24"/>
          <w:vertAlign w:val="superscript"/>
          <w:lang w:val="id-ID"/>
        </w:rPr>
        <w:t>12</w:t>
      </w:r>
      <w:r w:rsidR="00BD6B67">
        <w:rPr>
          <w:rFonts w:ascii="Times New Roman" w:hAnsi="Times New Roman" w:cs="Times New Roman"/>
          <w:sz w:val="24"/>
          <w:szCs w:val="24"/>
          <w:lang w:val="id-ID"/>
        </w:rPr>
        <w:t>.</w:t>
      </w:r>
      <w:r w:rsidR="000B4205">
        <w:rPr>
          <w:rFonts w:ascii="Times New Roman" w:hAnsi="Times New Roman" w:cs="Times New Roman"/>
          <w:sz w:val="24"/>
          <w:szCs w:val="24"/>
          <w:lang w:val="id-ID"/>
        </w:rPr>
        <w:t xml:space="preserve"> </w:t>
      </w:r>
      <w:r w:rsidR="00BD6B67">
        <w:rPr>
          <w:rFonts w:ascii="Times New Roman" w:hAnsi="Times New Roman" w:cs="Times New Roman"/>
          <w:sz w:val="24"/>
          <w:szCs w:val="24"/>
          <w:lang w:val="id-ID"/>
        </w:rPr>
        <w:t xml:space="preserve">Penyakit kronis </w:t>
      </w:r>
      <w:r>
        <w:rPr>
          <w:rFonts w:ascii="Times New Roman" w:hAnsi="Times New Roman" w:cs="Times New Roman"/>
          <w:sz w:val="24"/>
          <w:szCs w:val="24"/>
          <w:lang w:val="id-ID"/>
        </w:rPr>
        <w:t xml:space="preserve">sedikit </w:t>
      </w:r>
      <w:r w:rsidRPr="00D47723">
        <w:rPr>
          <w:rFonts w:ascii="Times New Roman" w:hAnsi="Times New Roman" w:cs="Times New Roman"/>
          <w:sz w:val="24"/>
          <w:szCs w:val="24"/>
          <w:lang w:val="id-ID"/>
        </w:rPr>
        <w:t>(0-2 Penyakit Kronis)</w:t>
      </w:r>
      <w:r>
        <w:rPr>
          <w:rFonts w:ascii="Times New Roman" w:hAnsi="Times New Roman" w:cs="Times New Roman"/>
          <w:sz w:val="24"/>
          <w:szCs w:val="24"/>
          <w:lang w:val="id-ID"/>
        </w:rPr>
        <w:t xml:space="preserve"> </w:t>
      </w:r>
      <w:r w:rsidR="003C23F9">
        <w:rPr>
          <w:rFonts w:ascii="Times New Roman" w:hAnsi="Times New Roman" w:cs="Times New Roman"/>
          <w:sz w:val="24"/>
          <w:szCs w:val="24"/>
          <w:lang w:val="id-ID"/>
        </w:rPr>
        <w:t xml:space="preserve">lebih </w:t>
      </w:r>
      <w:r w:rsidRPr="00D47723">
        <w:rPr>
          <w:rFonts w:ascii="Times New Roman" w:hAnsi="Times New Roman" w:cs="Times New Roman"/>
          <w:sz w:val="24"/>
          <w:szCs w:val="24"/>
          <w:lang w:val="id-ID"/>
        </w:rPr>
        <w:t xml:space="preserve">banyak </w:t>
      </w:r>
      <w:r>
        <w:rPr>
          <w:rFonts w:ascii="Times New Roman" w:hAnsi="Times New Roman" w:cs="Times New Roman"/>
          <w:sz w:val="24"/>
          <w:szCs w:val="24"/>
          <w:lang w:val="id-ID"/>
        </w:rPr>
        <w:t>di</w:t>
      </w:r>
      <w:r w:rsidRPr="00D47723">
        <w:rPr>
          <w:rFonts w:ascii="Times New Roman" w:hAnsi="Times New Roman" w:cs="Times New Roman"/>
          <w:sz w:val="24"/>
          <w:szCs w:val="24"/>
          <w:lang w:val="id-ID"/>
        </w:rPr>
        <w:t xml:space="preserve">miliki lansia </w:t>
      </w:r>
      <w:r w:rsidR="00BD6B67">
        <w:rPr>
          <w:rFonts w:ascii="Times New Roman" w:hAnsi="Times New Roman" w:cs="Times New Roman"/>
          <w:sz w:val="24"/>
          <w:szCs w:val="24"/>
          <w:lang w:val="id-ID"/>
        </w:rPr>
        <w:t>(</w:t>
      </w:r>
      <w:r>
        <w:rPr>
          <w:rFonts w:ascii="Times New Roman" w:hAnsi="Times New Roman" w:cs="Times New Roman"/>
          <w:sz w:val="24"/>
          <w:szCs w:val="24"/>
          <w:lang w:val="id-ID"/>
        </w:rPr>
        <w:t>86,0%).</w:t>
      </w:r>
      <w:r w:rsidR="00BD6B67">
        <w:rPr>
          <w:rFonts w:ascii="Times New Roman" w:hAnsi="Times New Roman" w:cs="Times New Roman"/>
          <w:sz w:val="24"/>
          <w:szCs w:val="24"/>
          <w:lang w:val="id-ID"/>
        </w:rPr>
        <w:t xml:space="preserve"> Hasil ini sama dengan penelitian Bestari tahun 2016 dan </w:t>
      </w:r>
      <w:r w:rsidR="00BD6B67" w:rsidRPr="00BD6B67">
        <w:rPr>
          <w:rFonts w:ascii="Times New Roman" w:hAnsi="Times New Roman" w:cs="Times New Roman"/>
          <w:sz w:val="24"/>
          <w:szCs w:val="24"/>
          <w:lang w:val="id-ID"/>
        </w:rPr>
        <w:t>Lionthina, M dkk. tahun 2020</w:t>
      </w:r>
      <w:r w:rsidR="00BD6B67" w:rsidRPr="00BD6B67">
        <w:rPr>
          <w:rFonts w:ascii="Times New Roman" w:hAnsi="Times New Roman" w:cs="Times New Roman"/>
          <w:sz w:val="24"/>
          <w:szCs w:val="24"/>
          <w:vertAlign w:val="superscript"/>
          <w:lang w:val="id-ID"/>
        </w:rPr>
        <w:t>13,14</w:t>
      </w:r>
      <w:r w:rsidR="00BD6B67">
        <w:rPr>
          <w:rFonts w:ascii="Times New Roman" w:hAnsi="Times New Roman" w:cs="Times New Roman"/>
          <w:sz w:val="24"/>
          <w:szCs w:val="24"/>
          <w:lang w:val="id-ID"/>
        </w:rPr>
        <w:t>.</w:t>
      </w:r>
    </w:p>
    <w:p w14:paraId="2037B228" w14:textId="44973BDA" w:rsidR="002700D2" w:rsidRDefault="002700D2" w:rsidP="00D47723">
      <w:pPr>
        <w:tabs>
          <w:tab w:val="left" w:pos="765"/>
        </w:tabs>
        <w:spacing w:after="0"/>
        <w:ind w:firstLine="284"/>
        <w:jc w:val="both"/>
        <w:rPr>
          <w:rFonts w:ascii="Times New Roman" w:hAnsi="Times New Roman" w:cs="Times New Roman"/>
          <w:sz w:val="24"/>
          <w:szCs w:val="24"/>
          <w:lang w:val="id-ID"/>
        </w:rPr>
      </w:pPr>
      <w:r w:rsidRPr="002700D2">
        <w:rPr>
          <w:rFonts w:ascii="Times New Roman" w:hAnsi="Times New Roman" w:cs="Times New Roman"/>
          <w:sz w:val="24"/>
          <w:szCs w:val="24"/>
          <w:lang w:val="id-ID"/>
        </w:rPr>
        <w:t>Kualitas Hid</w:t>
      </w:r>
      <w:r>
        <w:rPr>
          <w:rFonts w:ascii="Times New Roman" w:hAnsi="Times New Roman" w:cs="Times New Roman"/>
          <w:sz w:val="24"/>
          <w:szCs w:val="24"/>
          <w:lang w:val="id-ID"/>
        </w:rPr>
        <w:t xml:space="preserve">up lansia yang tinggal di Panti </w:t>
      </w:r>
      <w:r w:rsidRPr="002700D2">
        <w:rPr>
          <w:rFonts w:ascii="Times New Roman" w:hAnsi="Times New Roman" w:cs="Times New Roman"/>
          <w:sz w:val="24"/>
          <w:szCs w:val="24"/>
          <w:lang w:val="id-ID"/>
        </w:rPr>
        <w:t xml:space="preserve">banyak </w:t>
      </w:r>
      <w:r>
        <w:rPr>
          <w:rFonts w:ascii="Times New Roman" w:hAnsi="Times New Roman" w:cs="Times New Roman"/>
          <w:sz w:val="24"/>
          <w:szCs w:val="24"/>
          <w:lang w:val="id-ID"/>
        </w:rPr>
        <w:t xml:space="preserve">yang </w:t>
      </w:r>
      <w:r w:rsidRPr="002700D2">
        <w:rPr>
          <w:rFonts w:ascii="Times New Roman" w:hAnsi="Times New Roman" w:cs="Times New Roman"/>
          <w:sz w:val="24"/>
          <w:szCs w:val="24"/>
          <w:lang w:val="id-ID"/>
        </w:rPr>
        <w:t>buruk (74,4%).</w:t>
      </w:r>
      <w:r w:rsidRPr="002700D2">
        <w:t xml:space="preserve"> </w:t>
      </w:r>
      <w:r w:rsidRPr="002700D2">
        <w:rPr>
          <w:rFonts w:ascii="Times New Roman" w:hAnsi="Times New Roman" w:cs="Times New Roman"/>
          <w:sz w:val="24"/>
          <w:szCs w:val="24"/>
          <w:lang w:val="id-ID"/>
        </w:rPr>
        <w:t>Berdasarkan 4 domain kualitas hidup</w:t>
      </w:r>
      <w:r w:rsidR="0085724F">
        <w:rPr>
          <w:rFonts w:ascii="Times New Roman" w:hAnsi="Times New Roman" w:cs="Times New Roman"/>
          <w:sz w:val="24"/>
          <w:szCs w:val="24"/>
          <w:lang w:val="id-ID"/>
        </w:rPr>
        <w:t xml:space="preserve"> didapatkan, </w:t>
      </w:r>
      <w:r w:rsidR="0085724F" w:rsidRPr="0085724F">
        <w:rPr>
          <w:rFonts w:ascii="Times New Roman" w:hAnsi="Times New Roman" w:cs="Times New Roman"/>
          <w:b/>
          <w:sz w:val="24"/>
          <w:szCs w:val="24"/>
          <w:lang w:val="id-ID"/>
        </w:rPr>
        <w:t>ada hubungan</w:t>
      </w:r>
      <w:r w:rsidR="0085724F" w:rsidRPr="0085724F">
        <w:rPr>
          <w:rFonts w:ascii="Times New Roman" w:hAnsi="Times New Roman" w:cs="Times New Roman"/>
          <w:sz w:val="24"/>
          <w:szCs w:val="24"/>
          <w:lang w:val="id-ID"/>
        </w:rPr>
        <w:t xml:space="preserve"> kualitas hidup lansia yang buruk dengan</w:t>
      </w:r>
      <w:r w:rsidR="0080100C">
        <w:rPr>
          <w:rFonts w:ascii="Times New Roman" w:hAnsi="Times New Roman" w:cs="Times New Roman"/>
          <w:sz w:val="24"/>
          <w:szCs w:val="24"/>
          <w:lang w:val="id-ID"/>
        </w:rPr>
        <w:t xml:space="preserve"> </w:t>
      </w:r>
      <w:r w:rsidR="0085724F" w:rsidRPr="0085724F">
        <w:rPr>
          <w:rFonts w:ascii="Times New Roman" w:hAnsi="Times New Roman" w:cs="Times New Roman"/>
          <w:sz w:val="24"/>
          <w:szCs w:val="24"/>
          <w:lang w:val="id-ID"/>
        </w:rPr>
        <w:t>kesehatan</w:t>
      </w:r>
      <w:r w:rsidR="0085724F">
        <w:rPr>
          <w:rFonts w:ascii="Times New Roman" w:hAnsi="Times New Roman" w:cs="Times New Roman"/>
          <w:sz w:val="24"/>
          <w:szCs w:val="24"/>
          <w:lang w:val="id-ID"/>
        </w:rPr>
        <w:t xml:space="preserve"> fisik lansia yang buruk (p</w:t>
      </w:r>
      <w:r w:rsidR="0085724F" w:rsidRPr="0085724F">
        <w:rPr>
          <w:rFonts w:ascii="Times New Roman" w:hAnsi="Times New Roman" w:cs="Times New Roman"/>
          <w:sz w:val="24"/>
          <w:szCs w:val="24"/>
          <w:lang w:val="id-ID"/>
        </w:rPr>
        <w:t>valu</w:t>
      </w:r>
      <w:r w:rsidR="0085724F">
        <w:rPr>
          <w:rFonts w:ascii="Times New Roman" w:hAnsi="Times New Roman" w:cs="Times New Roman"/>
          <w:sz w:val="24"/>
          <w:szCs w:val="24"/>
          <w:lang w:val="id-ID"/>
        </w:rPr>
        <w:t xml:space="preserve">e=0,000), </w:t>
      </w:r>
      <w:r w:rsidR="0080100C" w:rsidRPr="0080100C">
        <w:rPr>
          <w:rFonts w:ascii="Times New Roman" w:hAnsi="Times New Roman" w:cs="Times New Roman"/>
          <w:b/>
          <w:sz w:val="24"/>
          <w:szCs w:val="24"/>
          <w:lang w:val="id-ID"/>
        </w:rPr>
        <w:t>ada hubungan</w:t>
      </w:r>
      <w:r w:rsidR="0080100C" w:rsidRPr="0080100C">
        <w:rPr>
          <w:rFonts w:ascii="Times New Roman" w:hAnsi="Times New Roman" w:cs="Times New Roman"/>
          <w:sz w:val="24"/>
          <w:szCs w:val="24"/>
          <w:lang w:val="id-ID"/>
        </w:rPr>
        <w:t xml:space="preserve"> kualitas hidup lansia yang buruk </w:t>
      </w:r>
      <w:r w:rsidR="0085724F">
        <w:rPr>
          <w:rFonts w:ascii="Times New Roman" w:hAnsi="Times New Roman" w:cs="Times New Roman"/>
          <w:sz w:val="24"/>
          <w:szCs w:val="24"/>
          <w:lang w:val="id-ID"/>
        </w:rPr>
        <w:t xml:space="preserve">dengan </w:t>
      </w:r>
      <w:r w:rsidR="0085724F" w:rsidRPr="0085724F">
        <w:rPr>
          <w:rFonts w:ascii="Times New Roman" w:hAnsi="Times New Roman" w:cs="Times New Roman"/>
          <w:sz w:val="24"/>
          <w:szCs w:val="24"/>
          <w:lang w:val="id-ID"/>
        </w:rPr>
        <w:t>kesehatan psikologis lansia yang buruk</w:t>
      </w:r>
      <w:r w:rsidR="0085724F">
        <w:rPr>
          <w:rFonts w:ascii="Times New Roman" w:hAnsi="Times New Roman" w:cs="Times New Roman"/>
          <w:sz w:val="24"/>
          <w:szCs w:val="24"/>
          <w:lang w:val="id-ID"/>
        </w:rPr>
        <w:t xml:space="preserve"> (pvalue=0,000), </w:t>
      </w:r>
      <w:r w:rsidR="0080100C" w:rsidRPr="0080100C">
        <w:rPr>
          <w:rFonts w:ascii="Times New Roman" w:hAnsi="Times New Roman" w:cs="Times New Roman"/>
          <w:b/>
          <w:sz w:val="24"/>
          <w:szCs w:val="24"/>
          <w:lang w:val="id-ID"/>
        </w:rPr>
        <w:t>ada hubungan</w:t>
      </w:r>
      <w:r w:rsidR="0080100C" w:rsidRPr="0080100C">
        <w:rPr>
          <w:rFonts w:ascii="Times New Roman" w:hAnsi="Times New Roman" w:cs="Times New Roman"/>
          <w:sz w:val="24"/>
          <w:szCs w:val="24"/>
          <w:lang w:val="id-ID"/>
        </w:rPr>
        <w:t xml:space="preserve"> kualitas hidup lansia yang buruk </w:t>
      </w:r>
      <w:r w:rsidR="0085724F">
        <w:rPr>
          <w:rFonts w:ascii="Times New Roman" w:hAnsi="Times New Roman" w:cs="Times New Roman"/>
          <w:sz w:val="24"/>
          <w:szCs w:val="24"/>
          <w:lang w:val="id-ID"/>
        </w:rPr>
        <w:t xml:space="preserve">dengan </w:t>
      </w:r>
      <w:r w:rsidR="0085724F" w:rsidRPr="0085724F">
        <w:rPr>
          <w:rFonts w:ascii="Times New Roman" w:hAnsi="Times New Roman" w:cs="Times New Roman"/>
          <w:sz w:val="24"/>
          <w:szCs w:val="24"/>
          <w:lang w:val="id-ID"/>
        </w:rPr>
        <w:t>interaksi</w:t>
      </w:r>
      <w:r w:rsidR="0085724F">
        <w:rPr>
          <w:rFonts w:ascii="Times New Roman" w:hAnsi="Times New Roman" w:cs="Times New Roman"/>
          <w:sz w:val="24"/>
          <w:szCs w:val="24"/>
          <w:lang w:val="id-ID"/>
        </w:rPr>
        <w:t xml:space="preserve"> sosial lansia yang baik (pvalue=</w:t>
      </w:r>
      <w:r w:rsidR="0085724F" w:rsidRPr="0085724F">
        <w:rPr>
          <w:rFonts w:ascii="Times New Roman" w:hAnsi="Times New Roman" w:cs="Times New Roman"/>
          <w:sz w:val="24"/>
          <w:szCs w:val="24"/>
          <w:lang w:val="id-ID"/>
        </w:rPr>
        <w:t>0,043</w:t>
      </w:r>
      <w:r w:rsidR="0085724F">
        <w:rPr>
          <w:rFonts w:ascii="Times New Roman" w:hAnsi="Times New Roman" w:cs="Times New Roman"/>
          <w:sz w:val="24"/>
          <w:szCs w:val="24"/>
          <w:lang w:val="id-ID"/>
        </w:rPr>
        <w:t>)</w:t>
      </w:r>
      <w:r w:rsidR="0085724F" w:rsidRPr="0085724F">
        <w:rPr>
          <w:rFonts w:ascii="Times New Roman" w:hAnsi="Times New Roman" w:cs="Times New Roman"/>
          <w:sz w:val="24"/>
          <w:szCs w:val="24"/>
          <w:lang w:val="id-ID"/>
        </w:rPr>
        <w:t>.</w:t>
      </w:r>
      <w:r w:rsidR="0085724F">
        <w:rPr>
          <w:rFonts w:ascii="Times New Roman" w:hAnsi="Times New Roman" w:cs="Times New Roman"/>
          <w:sz w:val="24"/>
          <w:szCs w:val="24"/>
          <w:lang w:val="id-ID"/>
        </w:rPr>
        <w:t xml:space="preserve"> </w:t>
      </w:r>
      <w:r w:rsidR="0085724F" w:rsidRPr="0085724F">
        <w:rPr>
          <w:rFonts w:ascii="Times New Roman" w:hAnsi="Times New Roman" w:cs="Times New Roman"/>
          <w:b/>
          <w:sz w:val="24"/>
          <w:szCs w:val="24"/>
          <w:lang w:val="id-ID"/>
        </w:rPr>
        <w:t>Tidak ada hubungan</w:t>
      </w:r>
      <w:r w:rsidR="0085724F" w:rsidRPr="0085724F">
        <w:t xml:space="preserve"> </w:t>
      </w:r>
      <w:r w:rsidR="0085724F" w:rsidRPr="0085724F">
        <w:rPr>
          <w:rFonts w:ascii="Times New Roman" w:hAnsi="Times New Roman" w:cs="Times New Roman"/>
          <w:sz w:val="24"/>
          <w:szCs w:val="24"/>
          <w:lang w:val="id-ID"/>
        </w:rPr>
        <w:t>kualitas hidup lansia yang buruk dengan</w:t>
      </w:r>
      <w:r w:rsidR="0085724F" w:rsidRPr="0085724F">
        <w:t xml:space="preserve"> </w:t>
      </w:r>
      <w:r w:rsidR="0085724F" w:rsidRPr="0085724F">
        <w:rPr>
          <w:rFonts w:ascii="Times New Roman" w:hAnsi="Times New Roman" w:cs="Times New Roman"/>
          <w:sz w:val="24"/>
          <w:szCs w:val="24"/>
          <w:lang w:val="id-ID"/>
        </w:rPr>
        <w:t>lin</w:t>
      </w:r>
      <w:r w:rsidR="0085724F">
        <w:rPr>
          <w:rFonts w:ascii="Times New Roman" w:hAnsi="Times New Roman" w:cs="Times New Roman"/>
          <w:sz w:val="24"/>
          <w:szCs w:val="24"/>
          <w:lang w:val="id-ID"/>
        </w:rPr>
        <w:t>gkungan lansia yang baik (pvalue=</w:t>
      </w:r>
      <w:r w:rsidR="0085724F" w:rsidRPr="0085724F">
        <w:rPr>
          <w:rFonts w:ascii="Times New Roman" w:hAnsi="Times New Roman" w:cs="Times New Roman"/>
          <w:sz w:val="24"/>
          <w:szCs w:val="24"/>
          <w:lang w:val="id-ID"/>
        </w:rPr>
        <w:t>0,312</w:t>
      </w:r>
      <w:r w:rsidR="0085724F">
        <w:rPr>
          <w:rFonts w:ascii="Times New Roman" w:hAnsi="Times New Roman" w:cs="Times New Roman"/>
          <w:sz w:val="24"/>
          <w:szCs w:val="24"/>
          <w:lang w:val="id-ID"/>
        </w:rPr>
        <w:t>)</w:t>
      </w:r>
      <w:r w:rsidR="0085724F" w:rsidRPr="0085724F">
        <w:rPr>
          <w:rFonts w:ascii="Times New Roman" w:hAnsi="Times New Roman" w:cs="Times New Roman"/>
          <w:sz w:val="24"/>
          <w:szCs w:val="24"/>
          <w:lang w:val="id-ID"/>
        </w:rPr>
        <w:t>.</w:t>
      </w:r>
      <w:r w:rsidR="0080100C" w:rsidRPr="0080100C">
        <w:rPr>
          <w:rFonts w:ascii="Times New Roman" w:hAnsi="Times New Roman" w:cs="Times New Roman"/>
          <w:sz w:val="24"/>
          <w:szCs w:val="24"/>
          <w:lang w:val="id-ID"/>
        </w:rPr>
        <w:t xml:space="preserve"> Dalam WHOQoL Bref, faktor-faktor yang termasuk domain kesehatan fisik adalah</w:t>
      </w:r>
      <w:r w:rsidR="0080100C" w:rsidRPr="0080100C">
        <w:rPr>
          <w:rFonts w:ascii="Times New Roman" w:hAnsi="Times New Roman" w:cs="Times New Roman"/>
          <w:i/>
          <w:sz w:val="24"/>
          <w:szCs w:val="24"/>
          <w:lang w:val="en-US"/>
        </w:rPr>
        <w:t xml:space="preserve"> Pain and discomfort</w:t>
      </w:r>
      <w:r w:rsidR="0080100C" w:rsidRPr="0080100C">
        <w:rPr>
          <w:rFonts w:ascii="Times New Roman" w:hAnsi="Times New Roman" w:cs="Times New Roman"/>
          <w:sz w:val="24"/>
          <w:szCs w:val="24"/>
          <w:lang w:val="id-ID"/>
        </w:rPr>
        <w:t xml:space="preserve">, </w:t>
      </w:r>
      <w:r w:rsidR="0080100C" w:rsidRPr="0080100C">
        <w:rPr>
          <w:rFonts w:ascii="Times New Roman" w:hAnsi="Times New Roman" w:cs="Times New Roman"/>
          <w:i/>
          <w:sz w:val="24"/>
          <w:szCs w:val="24"/>
          <w:lang w:val="en-US"/>
        </w:rPr>
        <w:t>Energy and fatigu</w:t>
      </w:r>
      <w:r w:rsidR="0080100C" w:rsidRPr="0080100C">
        <w:rPr>
          <w:rFonts w:ascii="Times New Roman" w:hAnsi="Times New Roman" w:cs="Times New Roman"/>
          <w:i/>
          <w:sz w:val="24"/>
          <w:szCs w:val="24"/>
          <w:lang w:val="id-ID"/>
        </w:rPr>
        <w:t xml:space="preserve">e, Sleep and rest, mobilt, </w:t>
      </w:r>
      <w:r w:rsidR="0080100C">
        <w:rPr>
          <w:rFonts w:ascii="Times New Roman" w:hAnsi="Times New Roman" w:cs="Times New Roman"/>
          <w:i/>
          <w:sz w:val="24"/>
          <w:szCs w:val="24"/>
          <w:lang w:val="id-ID"/>
        </w:rPr>
        <w:t>activities, medication and work</w:t>
      </w:r>
      <w:r w:rsidR="0080100C">
        <w:rPr>
          <w:rFonts w:ascii="Times New Roman" w:hAnsi="Times New Roman" w:cs="Times New Roman"/>
          <w:sz w:val="24"/>
          <w:szCs w:val="24"/>
          <w:lang w:val="id-ID"/>
        </w:rPr>
        <w:t xml:space="preserve"> dan hipertensi adalah</w:t>
      </w:r>
      <w:r w:rsidR="00CB1DC4">
        <w:rPr>
          <w:rFonts w:ascii="Times New Roman" w:hAnsi="Times New Roman" w:cs="Times New Roman"/>
          <w:sz w:val="24"/>
          <w:szCs w:val="24"/>
          <w:lang w:val="id-ID"/>
        </w:rPr>
        <w:t xml:space="preserve"> </w:t>
      </w:r>
      <w:r w:rsidR="00CB1DC4" w:rsidRPr="00CB1DC4">
        <w:rPr>
          <w:rFonts w:ascii="Times New Roman" w:hAnsi="Times New Roman" w:cs="Times New Roman"/>
          <w:i/>
          <w:sz w:val="24"/>
          <w:szCs w:val="24"/>
          <w:lang w:val="id-ID"/>
        </w:rPr>
        <w:t>silent killer</w:t>
      </w:r>
      <w:r w:rsidR="00CB1DC4">
        <w:rPr>
          <w:rFonts w:ascii="Times New Roman" w:hAnsi="Times New Roman" w:cs="Times New Roman"/>
          <w:i/>
          <w:sz w:val="24"/>
          <w:szCs w:val="24"/>
          <w:lang w:val="id-ID"/>
        </w:rPr>
        <w:t xml:space="preserve"> </w:t>
      </w:r>
      <w:r w:rsidR="00CB1DC4">
        <w:rPr>
          <w:rFonts w:ascii="Times New Roman" w:hAnsi="Times New Roman" w:cs="Times New Roman"/>
          <w:sz w:val="24"/>
          <w:szCs w:val="24"/>
          <w:lang w:val="id-ID"/>
        </w:rPr>
        <w:t xml:space="preserve">(tanpa gejala) atau tidak ada gejala nyeri dan tidak nyaman yang dirasakan lansia, </w:t>
      </w:r>
      <w:r w:rsidR="00CB1DC4">
        <w:rPr>
          <w:rFonts w:ascii="Times New Roman" w:hAnsi="Times New Roman" w:cs="Times New Roman"/>
          <w:sz w:val="24"/>
          <w:szCs w:val="24"/>
          <w:lang w:val="id-ID"/>
        </w:rPr>
        <w:lastRenderedPageBreak/>
        <w:t>sehingga tidak ada hubungan kesehatan fisik yang buruk dengan kualitas hidup yang buruk dalam penelitian ini.</w:t>
      </w:r>
    </w:p>
    <w:p w14:paraId="7F1C4422" w14:textId="7F7E1DF3" w:rsidR="00CE2285" w:rsidRPr="00CE2285" w:rsidRDefault="00CB1DC4" w:rsidP="00CE2285">
      <w:pPr>
        <w:tabs>
          <w:tab w:val="left" w:pos="765"/>
        </w:tabs>
        <w:spacing w:after="0"/>
        <w:ind w:firstLine="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Tidak ada </w:t>
      </w:r>
      <w:r w:rsidRPr="00CB1DC4">
        <w:rPr>
          <w:rFonts w:ascii="Times New Roman" w:hAnsi="Times New Roman" w:cs="Times New Roman"/>
          <w:sz w:val="24"/>
          <w:szCs w:val="24"/>
          <w:lang w:val="id-ID"/>
        </w:rPr>
        <w:t>ubungan Penyakit Kronis dengan Kualitas Hidup Lansia di Panti Jompo (PSTW) Kasih Sayang Ibu Batusangkar Kabupaten Tanah Datar</w:t>
      </w:r>
      <w:r>
        <w:rPr>
          <w:rFonts w:ascii="Times New Roman" w:hAnsi="Times New Roman" w:cs="Times New Roman"/>
          <w:sz w:val="24"/>
          <w:szCs w:val="24"/>
          <w:lang w:val="id-ID"/>
        </w:rPr>
        <w:t xml:space="preserve"> dengan p</w:t>
      </w:r>
      <w:r w:rsidR="00D352FA">
        <w:rPr>
          <w:rFonts w:ascii="Times New Roman" w:hAnsi="Times New Roman" w:cs="Times New Roman"/>
          <w:sz w:val="24"/>
          <w:szCs w:val="24"/>
          <w:lang w:val="id-ID"/>
        </w:rPr>
        <w:t>-</w:t>
      </w:r>
      <w:r>
        <w:rPr>
          <w:rFonts w:ascii="Times New Roman" w:hAnsi="Times New Roman" w:cs="Times New Roman"/>
          <w:sz w:val="24"/>
          <w:szCs w:val="24"/>
          <w:lang w:val="id-ID"/>
        </w:rPr>
        <w:t>value=0,312. Hal ini sama dengan penelitian Soosova</w:t>
      </w:r>
      <w:r w:rsidR="00CE2285">
        <w:rPr>
          <w:rFonts w:ascii="Times New Roman" w:hAnsi="Times New Roman" w:cs="Times New Roman"/>
          <w:sz w:val="24"/>
          <w:szCs w:val="24"/>
          <w:lang w:val="id-ID"/>
        </w:rPr>
        <w:t xml:space="preserve"> tahun 2016</w:t>
      </w:r>
      <w:r w:rsidR="00CE2285" w:rsidRPr="00CE2285">
        <w:rPr>
          <w:rFonts w:ascii="Times New Roman" w:hAnsi="Times New Roman" w:cs="Times New Roman"/>
          <w:sz w:val="24"/>
          <w:szCs w:val="24"/>
          <w:vertAlign w:val="superscript"/>
          <w:lang w:val="id-ID"/>
        </w:rPr>
        <w:t>15</w:t>
      </w:r>
      <w:r w:rsidR="00CE2285">
        <w:rPr>
          <w:rFonts w:ascii="Times New Roman" w:hAnsi="Times New Roman" w:cs="Times New Roman"/>
          <w:sz w:val="24"/>
          <w:szCs w:val="24"/>
          <w:lang w:val="id-ID"/>
        </w:rPr>
        <w:t>. Sedangkan penelitian Indrayani dkk tahun 2017 menyatakan v</w:t>
      </w:r>
      <w:r w:rsidR="00CE2285" w:rsidRPr="00CE2285">
        <w:rPr>
          <w:rFonts w:ascii="Times New Roman" w:hAnsi="Times New Roman" w:cs="Times New Roman"/>
          <w:sz w:val="24"/>
          <w:szCs w:val="24"/>
          <w:lang w:val="en-US"/>
        </w:rPr>
        <w:t>ariabel yang memiliki hubungan yang signifikan dengan kualitas hidup lansia adalah pendidikan, pekerjaan dan dukungan keluarga</w:t>
      </w:r>
      <w:r w:rsidR="00CE2285">
        <w:rPr>
          <w:rFonts w:ascii="Times New Roman" w:hAnsi="Times New Roman" w:cs="Times New Roman"/>
          <w:sz w:val="24"/>
          <w:szCs w:val="24"/>
          <w:vertAlign w:val="superscript"/>
          <w:lang w:val="id-ID"/>
        </w:rPr>
        <w:t>16</w:t>
      </w:r>
      <w:r w:rsidR="00CE2285" w:rsidRPr="00CE2285">
        <w:rPr>
          <w:rFonts w:ascii="Times New Roman" w:hAnsi="Times New Roman" w:cs="Times New Roman"/>
          <w:sz w:val="24"/>
          <w:szCs w:val="24"/>
          <w:lang w:val="id-ID"/>
        </w:rPr>
        <w:t>.</w:t>
      </w:r>
    </w:p>
    <w:p w14:paraId="0D7F40DF" w14:textId="1F87373C" w:rsidR="00DE189E" w:rsidRPr="00DE189E" w:rsidRDefault="00DE189E" w:rsidP="00DE189E">
      <w:pPr>
        <w:tabs>
          <w:tab w:val="left" w:pos="765"/>
        </w:tabs>
        <w:spacing w:after="0"/>
        <w:ind w:firstLine="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Selama Pandemi COVID-19, </w:t>
      </w:r>
      <w:r w:rsidRPr="00DE189E">
        <w:rPr>
          <w:rFonts w:ascii="Times New Roman" w:hAnsi="Times New Roman" w:cs="Times New Roman"/>
          <w:sz w:val="24"/>
          <w:szCs w:val="24"/>
          <w:lang w:val="id-ID"/>
        </w:rPr>
        <w:t xml:space="preserve">lansia yang mempunyai penyakit kronis di panti jompo dianjurkan </w:t>
      </w:r>
      <w:r>
        <w:rPr>
          <w:rFonts w:ascii="Times New Roman" w:hAnsi="Times New Roman" w:cs="Times New Roman"/>
          <w:sz w:val="24"/>
          <w:szCs w:val="24"/>
          <w:lang w:val="id-ID"/>
        </w:rPr>
        <w:t>pemerintah</w:t>
      </w:r>
      <w:r w:rsidRPr="00DE189E">
        <w:rPr>
          <w:rFonts w:ascii="Times New Roman" w:hAnsi="Times New Roman" w:cs="Times New Roman"/>
          <w:sz w:val="24"/>
          <w:szCs w:val="24"/>
          <w:lang w:val="id-ID"/>
        </w:rPr>
        <w:t xml:space="preserve"> untuk tidak pergi berobat ke Puskesmas atau k</w:t>
      </w:r>
      <w:r>
        <w:rPr>
          <w:rFonts w:ascii="Times New Roman" w:hAnsi="Times New Roman" w:cs="Times New Roman"/>
          <w:sz w:val="24"/>
          <w:szCs w:val="24"/>
          <w:lang w:val="id-ID"/>
        </w:rPr>
        <w:t xml:space="preserve">e Rumah Sakit, </w:t>
      </w:r>
      <w:r w:rsidRPr="00DE189E">
        <w:rPr>
          <w:rFonts w:ascii="Times New Roman" w:hAnsi="Times New Roman" w:cs="Times New Roman"/>
          <w:sz w:val="24"/>
          <w:szCs w:val="24"/>
          <w:lang w:val="id-ID"/>
        </w:rPr>
        <w:t xml:space="preserve">karena lansia rentan </w:t>
      </w:r>
      <w:r>
        <w:rPr>
          <w:rFonts w:ascii="Times New Roman" w:hAnsi="Times New Roman" w:cs="Times New Roman"/>
          <w:sz w:val="24"/>
          <w:szCs w:val="24"/>
          <w:lang w:val="id-ID"/>
        </w:rPr>
        <w:t xml:space="preserve">dan </w:t>
      </w:r>
      <w:r w:rsidRPr="00DE189E">
        <w:rPr>
          <w:rFonts w:ascii="Times New Roman" w:hAnsi="Times New Roman" w:cs="Times New Roman"/>
          <w:sz w:val="24"/>
          <w:szCs w:val="24"/>
          <w:lang w:val="id-ID"/>
        </w:rPr>
        <w:t xml:space="preserve">paling berisiko </w:t>
      </w:r>
      <w:r>
        <w:rPr>
          <w:rFonts w:ascii="Times New Roman" w:hAnsi="Times New Roman" w:cs="Times New Roman"/>
          <w:sz w:val="24"/>
          <w:szCs w:val="24"/>
          <w:lang w:val="id-ID"/>
        </w:rPr>
        <w:t xml:space="preserve">keparahan dan </w:t>
      </w:r>
      <w:r w:rsidRPr="00DE189E">
        <w:rPr>
          <w:rFonts w:ascii="Times New Roman" w:hAnsi="Times New Roman" w:cs="Times New Roman"/>
          <w:sz w:val="24"/>
          <w:szCs w:val="24"/>
          <w:lang w:val="id-ID"/>
        </w:rPr>
        <w:t>kematian akibat COVID-19.</w:t>
      </w:r>
      <w:r w:rsidRPr="00DE189E">
        <w:t xml:space="preserve"> </w:t>
      </w:r>
      <w:r w:rsidRPr="00DE189E">
        <w:rPr>
          <w:rFonts w:ascii="Times New Roman" w:hAnsi="Times New Roman" w:cs="Times New Roman"/>
          <w:sz w:val="24"/>
          <w:szCs w:val="24"/>
          <w:lang w:val="id-ID"/>
        </w:rPr>
        <w:t>Jika Lansia Perlu Ke Puskesmas/RS</w:t>
      </w:r>
      <w:r w:rsidR="00414025">
        <w:rPr>
          <w:rFonts w:ascii="Times New Roman" w:hAnsi="Times New Roman" w:cs="Times New Roman"/>
          <w:sz w:val="24"/>
          <w:szCs w:val="24"/>
          <w:lang w:val="id-ID"/>
        </w:rPr>
        <w:t>:</w:t>
      </w:r>
    </w:p>
    <w:p w14:paraId="65E86C92" w14:textId="77777777" w:rsidR="00DE189E" w:rsidRPr="00DE189E" w:rsidRDefault="00DE189E" w:rsidP="00DE189E">
      <w:pPr>
        <w:tabs>
          <w:tab w:val="left" w:pos="765"/>
        </w:tabs>
        <w:spacing w:after="0"/>
        <w:ind w:firstLine="284"/>
        <w:jc w:val="both"/>
        <w:rPr>
          <w:rFonts w:ascii="Times New Roman" w:hAnsi="Times New Roman" w:cs="Times New Roman"/>
          <w:sz w:val="24"/>
          <w:szCs w:val="24"/>
          <w:lang w:val="id-ID"/>
        </w:rPr>
      </w:pPr>
      <w:r w:rsidRPr="00DE189E">
        <w:rPr>
          <w:rFonts w:ascii="Times New Roman" w:hAnsi="Times New Roman" w:cs="Times New Roman"/>
          <w:sz w:val="24"/>
          <w:szCs w:val="24"/>
          <w:lang w:val="id-ID"/>
        </w:rPr>
        <w:t xml:space="preserve">1. Pastikan lansia mengerti bagaimana cara menggunakan masker yang baik dan mengapa harus menggunakan masker. </w:t>
      </w:r>
    </w:p>
    <w:p w14:paraId="209A1AC5" w14:textId="77777777" w:rsidR="00DE189E" w:rsidRPr="00DE189E" w:rsidRDefault="00DE189E" w:rsidP="00DE189E">
      <w:pPr>
        <w:tabs>
          <w:tab w:val="left" w:pos="765"/>
        </w:tabs>
        <w:spacing w:after="0"/>
        <w:ind w:firstLine="284"/>
        <w:jc w:val="both"/>
        <w:rPr>
          <w:rFonts w:ascii="Times New Roman" w:hAnsi="Times New Roman" w:cs="Times New Roman"/>
          <w:sz w:val="24"/>
          <w:szCs w:val="24"/>
          <w:lang w:val="id-ID"/>
        </w:rPr>
      </w:pPr>
      <w:r w:rsidRPr="00DE189E">
        <w:rPr>
          <w:rFonts w:ascii="Times New Roman" w:hAnsi="Times New Roman" w:cs="Times New Roman"/>
          <w:sz w:val="24"/>
          <w:szCs w:val="24"/>
          <w:lang w:val="id-ID"/>
        </w:rPr>
        <w:t xml:space="preserve">2. Pastikan lansia tidak memegang wajahnya dan tidak memegang benda-benda umum apapun selama di rumah sakit. </w:t>
      </w:r>
    </w:p>
    <w:p w14:paraId="5301C976" w14:textId="77777777" w:rsidR="00DE189E" w:rsidRPr="00DE189E" w:rsidRDefault="00DE189E" w:rsidP="00DE189E">
      <w:pPr>
        <w:tabs>
          <w:tab w:val="left" w:pos="765"/>
        </w:tabs>
        <w:spacing w:after="0"/>
        <w:ind w:firstLine="284"/>
        <w:jc w:val="both"/>
        <w:rPr>
          <w:rFonts w:ascii="Times New Roman" w:hAnsi="Times New Roman" w:cs="Times New Roman"/>
          <w:sz w:val="24"/>
          <w:szCs w:val="24"/>
          <w:lang w:val="id-ID"/>
        </w:rPr>
      </w:pPr>
      <w:r w:rsidRPr="00DE189E">
        <w:rPr>
          <w:rFonts w:ascii="Times New Roman" w:hAnsi="Times New Roman" w:cs="Times New Roman"/>
          <w:sz w:val="24"/>
          <w:szCs w:val="24"/>
          <w:lang w:val="id-ID"/>
        </w:rPr>
        <w:t xml:space="preserve">3. Seringlah membersihkan tangan lansia dengan hand sanitizer atau mintalah lansia untuk cuci tangan menggunakan sabun dengan air mengalir bila lansia masih bisa melakukannya. </w:t>
      </w:r>
    </w:p>
    <w:p w14:paraId="069AA22A" w14:textId="77777777" w:rsidR="00DE189E" w:rsidRPr="00DE189E" w:rsidRDefault="00DE189E" w:rsidP="00DE189E">
      <w:pPr>
        <w:tabs>
          <w:tab w:val="left" w:pos="765"/>
        </w:tabs>
        <w:spacing w:after="0"/>
        <w:ind w:firstLine="284"/>
        <w:jc w:val="both"/>
        <w:rPr>
          <w:rFonts w:ascii="Times New Roman" w:hAnsi="Times New Roman" w:cs="Times New Roman"/>
          <w:sz w:val="24"/>
          <w:szCs w:val="24"/>
          <w:lang w:val="id-ID"/>
        </w:rPr>
      </w:pPr>
      <w:r w:rsidRPr="00DE189E">
        <w:rPr>
          <w:rFonts w:ascii="Times New Roman" w:hAnsi="Times New Roman" w:cs="Times New Roman"/>
          <w:sz w:val="24"/>
          <w:szCs w:val="24"/>
          <w:lang w:val="id-ID"/>
        </w:rPr>
        <w:t xml:space="preserve">4.  Jagalah jarak dengan orang lain lebih dari satu meter. </w:t>
      </w:r>
    </w:p>
    <w:p w14:paraId="754BE71E" w14:textId="77777777" w:rsidR="00DE189E" w:rsidRPr="00DE189E" w:rsidRDefault="00DE189E" w:rsidP="00DE189E">
      <w:pPr>
        <w:tabs>
          <w:tab w:val="left" w:pos="765"/>
        </w:tabs>
        <w:spacing w:after="0"/>
        <w:ind w:firstLine="284"/>
        <w:jc w:val="both"/>
        <w:rPr>
          <w:rFonts w:ascii="Times New Roman" w:hAnsi="Times New Roman" w:cs="Times New Roman"/>
          <w:sz w:val="24"/>
          <w:szCs w:val="24"/>
          <w:lang w:val="id-ID"/>
        </w:rPr>
      </w:pPr>
      <w:r w:rsidRPr="00DE189E">
        <w:rPr>
          <w:rFonts w:ascii="Times New Roman" w:hAnsi="Times New Roman" w:cs="Times New Roman"/>
          <w:sz w:val="24"/>
          <w:szCs w:val="24"/>
          <w:lang w:val="id-ID"/>
        </w:rPr>
        <w:t xml:space="preserve">5. Mintalah nomor antrean oleh pengantar dan bawalah pasien lansia beberapa waktu sebelum nomor antrian dipanggil agar meminimalkan kontak dengan yang lain. </w:t>
      </w:r>
    </w:p>
    <w:p w14:paraId="7BEE5D23" w14:textId="77777777" w:rsidR="00DE189E" w:rsidRPr="00DE189E" w:rsidRDefault="00DE189E" w:rsidP="00DE189E">
      <w:pPr>
        <w:tabs>
          <w:tab w:val="left" w:pos="765"/>
        </w:tabs>
        <w:spacing w:after="0"/>
        <w:ind w:firstLine="284"/>
        <w:jc w:val="both"/>
        <w:rPr>
          <w:rFonts w:ascii="Times New Roman" w:hAnsi="Times New Roman" w:cs="Times New Roman"/>
          <w:sz w:val="24"/>
          <w:szCs w:val="24"/>
          <w:lang w:val="id-ID"/>
        </w:rPr>
      </w:pPr>
      <w:r w:rsidRPr="00DE189E">
        <w:rPr>
          <w:rFonts w:ascii="Times New Roman" w:hAnsi="Times New Roman" w:cs="Times New Roman"/>
          <w:sz w:val="24"/>
          <w:szCs w:val="24"/>
          <w:lang w:val="id-ID"/>
        </w:rPr>
        <w:lastRenderedPageBreak/>
        <w:t xml:space="preserve">6. Saat bertemu dengan dokter, jangan membuka masker dan jangan menyentuh apapun. Ingat ruangan dokter sama infeksiusnya dengan tempat lain. </w:t>
      </w:r>
    </w:p>
    <w:p w14:paraId="0277EF7F" w14:textId="77777777" w:rsidR="00DE189E" w:rsidRPr="00DE189E" w:rsidRDefault="00DE189E" w:rsidP="00DE189E">
      <w:pPr>
        <w:tabs>
          <w:tab w:val="left" w:pos="765"/>
        </w:tabs>
        <w:spacing w:after="0"/>
        <w:ind w:firstLine="284"/>
        <w:jc w:val="both"/>
        <w:rPr>
          <w:rFonts w:ascii="Times New Roman" w:hAnsi="Times New Roman" w:cs="Times New Roman"/>
          <w:sz w:val="24"/>
          <w:szCs w:val="24"/>
          <w:lang w:val="id-ID"/>
        </w:rPr>
      </w:pPr>
      <w:r w:rsidRPr="00DE189E">
        <w:rPr>
          <w:rFonts w:ascii="Times New Roman" w:hAnsi="Times New Roman" w:cs="Times New Roman"/>
          <w:sz w:val="24"/>
          <w:szCs w:val="24"/>
          <w:lang w:val="id-ID"/>
        </w:rPr>
        <w:t xml:space="preserve">7. Bawa makanan dan minuman dari rumah dan tidak mampir ke tempat-tempat lain, termasuk menunggu di apotek. </w:t>
      </w:r>
    </w:p>
    <w:p w14:paraId="4E2B7E47" w14:textId="77777777" w:rsidR="00DE189E" w:rsidRPr="00DE189E" w:rsidRDefault="00DE189E" w:rsidP="00DE189E">
      <w:pPr>
        <w:tabs>
          <w:tab w:val="left" w:pos="765"/>
        </w:tabs>
        <w:spacing w:after="0"/>
        <w:ind w:firstLine="284"/>
        <w:jc w:val="both"/>
        <w:rPr>
          <w:rFonts w:ascii="Times New Roman" w:hAnsi="Times New Roman" w:cs="Times New Roman"/>
          <w:sz w:val="24"/>
          <w:szCs w:val="24"/>
          <w:lang w:val="id-ID"/>
        </w:rPr>
      </w:pPr>
      <w:r w:rsidRPr="00DE189E">
        <w:rPr>
          <w:rFonts w:ascii="Times New Roman" w:hAnsi="Times New Roman" w:cs="Times New Roman"/>
          <w:sz w:val="24"/>
          <w:szCs w:val="24"/>
          <w:lang w:val="id-ID"/>
        </w:rPr>
        <w:t xml:space="preserve">8. Jelaskan secara detail keluhan yang ada, termasuk jika terdapat kecurigaan adanya kontak dengan orang yang terpapar Covid-19, misalnya dari orang yang berkunjung, atau lansia telah melakukan perjalanan ke daerah lain.  </w:t>
      </w:r>
    </w:p>
    <w:p w14:paraId="471D7376" w14:textId="6BDE7DF0" w:rsidR="00CB1DC4" w:rsidRPr="00CB1DC4" w:rsidRDefault="00DE189E" w:rsidP="00DE189E">
      <w:pPr>
        <w:tabs>
          <w:tab w:val="left" w:pos="765"/>
        </w:tabs>
        <w:spacing w:after="0"/>
        <w:ind w:firstLine="284"/>
        <w:jc w:val="both"/>
        <w:rPr>
          <w:rFonts w:ascii="Times New Roman" w:hAnsi="Times New Roman" w:cs="Times New Roman"/>
          <w:sz w:val="24"/>
          <w:szCs w:val="24"/>
          <w:lang w:val="id-ID"/>
        </w:rPr>
      </w:pPr>
      <w:r w:rsidRPr="00DE189E">
        <w:rPr>
          <w:rFonts w:ascii="Times New Roman" w:hAnsi="Times New Roman" w:cs="Times New Roman"/>
          <w:sz w:val="24"/>
          <w:szCs w:val="24"/>
          <w:lang w:val="id-ID"/>
        </w:rPr>
        <w:t>9. Sebelum ke rumah sakit siapkan semua dokumen yang diperlukan dan catatan pertanyaan-pertanyaan yang ingin ditanyakan</w:t>
      </w:r>
      <w:r w:rsidRPr="00DE189E">
        <w:rPr>
          <w:rFonts w:ascii="Times New Roman" w:hAnsi="Times New Roman" w:cs="Times New Roman"/>
          <w:sz w:val="24"/>
          <w:szCs w:val="24"/>
          <w:vertAlign w:val="superscript"/>
          <w:lang w:val="id-ID"/>
        </w:rPr>
        <w:t>10</w:t>
      </w:r>
      <w:r w:rsidRPr="00DE189E">
        <w:rPr>
          <w:rFonts w:ascii="Times New Roman" w:hAnsi="Times New Roman" w:cs="Times New Roman"/>
          <w:sz w:val="24"/>
          <w:szCs w:val="24"/>
          <w:lang w:val="id-ID"/>
        </w:rPr>
        <w:t>.</w:t>
      </w:r>
    </w:p>
    <w:p w14:paraId="2BF8A5EF" w14:textId="0003AB65" w:rsidR="00681859" w:rsidRDefault="00681859" w:rsidP="00CA19C3">
      <w:pPr>
        <w:tabs>
          <w:tab w:val="left" w:pos="765"/>
        </w:tabs>
        <w:jc w:val="both"/>
        <w:rPr>
          <w:rFonts w:ascii="Times New Roman" w:hAnsi="Times New Roman" w:cs="Times New Roman"/>
          <w:sz w:val="24"/>
          <w:szCs w:val="24"/>
          <w:lang w:val="id-ID"/>
        </w:rPr>
      </w:pPr>
    </w:p>
    <w:p w14:paraId="06FD910C" w14:textId="77777777" w:rsidR="00C46713" w:rsidRPr="00C46713" w:rsidRDefault="00C46713" w:rsidP="00DD19C9">
      <w:pPr>
        <w:pStyle w:val="Heading1"/>
        <w:suppressAutoHyphens/>
        <w:rPr>
          <w:i w:val="0"/>
          <w:sz w:val="24"/>
          <w:szCs w:val="24"/>
        </w:rPr>
      </w:pPr>
      <w:r w:rsidRPr="00C46713">
        <w:rPr>
          <w:i w:val="0"/>
          <w:sz w:val="24"/>
          <w:szCs w:val="24"/>
        </w:rPr>
        <w:t>SIMPULAN</w:t>
      </w:r>
    </w:p>
    <w:p w14:paraId="5A8A7242" w14:textId="00921F51" w:rsidR="0080100C" w:rsidRDefault="0080100C" w:rsidP="0080100C">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w:t>
      </w:r>
      <w:r w:rsidR="00DD19C9" w:rsidRPr="00DD19C9">
        <w:rPr>
          <w:rFonts w:ascii="Times New Roman" w:hAnsi="Times New Roman" w:cs="Times New Roman"/>
          <w:sz w:val="24"/>
          <w:szCs w:val="24"/>
          <w:lang w:val="id-ID"/>
        </w:rPr>
        <w:t xml:space="preserve">ansia yang tinggal </w:t>
      </w:r>
      <w:r w:rsidR="00DD19C9" w:rsidRPr="00DD19C9">
        <w:rPr>
          <w:rFonts w:ascii="Times New Roman" w:hAnsi="Times New Roman" w:cs="Times New Roman"/>
          <w:sz w:val="24"/>
          <w:szCs w:val="24"/>
          <w:lang w:val="en-US"/>
        </w:rPr>
        <w:t>di</w:t>
      </w:r>
      <w:r w:rsidR="00DD19C9" w:rsidRPr="00DD19C9">
        <w:rPr>
          <w:rFonts w:ascii="Times New Roman" w:hAnsi="Times New Roman" w:cs="Times New Roman"/>
          <w:sz w:val="24"/>
          <w:szCs w:val="24"/>
          <w:lang w:val="id-ID"/>
        </w:rPr>
        <w:t xml:space="preserve"> </w:t>
      </w:r>
      <w:r w:rsidR="00DD19C9" w:rsidRPr="00DD19C9">
        <w:rPr>
          <w:rFonts w:ascii="Times New Roman" w:hAnsi="Times New Roman" w:cs="Times New Roman"/>
          <w:sz w:val="24"/>
          <w:szCs w:val="24"/>
          <w:lang w:val="en-US"/>
        </w:rPr>
        <w:t>Panti</w:t>
      </w:r>
      <w:r w:rsidR="00DD19C9" w:rsidRPr="00DD19C9">
        <w:rPr>
          <w:rFonts w:ascii="Times New Roman" w:hAnsi="Times New Roman" w:cs="Times New Roman"/>
          <w:sz w:val="24"/>
          <w:szCs w:val="24"/>
          <w:lang w:val="id-ID"/>
        </w:rPr>
        <w:t xml:space="preserve"> Jompo (P</w:t>
      </w:r>
      <w:r w:rsidR="00DD19C9" w:rsidRPr="00DD19C9">
        <w:rPr>
          <w:rFonts w:ascii="Times New Roman" w:hAnsi="Times New Roman" w:cs="Times New Roman"/>
          <w:sz w:val="24"/>
          <w:szCs w:val="24"/>
          <w:lang w:val="en-US"/>
        </w:rPr>
        <w:t>S</w:t>
      </w:r>
      <w:r w:rsidR="00DD19C9" w:rsidRPr="00DD19C9">
        <w:rPr>
          <w:rFonts w:ascii="Times New Roman" w:hAnsi="Times New Roman" w:cs="Times New Roman"/>
          <w:sz w:val="24"/>
          <w:szCs w:val="24"/>
          <w:lang w:val="id-ID"/>
        </w:rPr>
        <w:t xml:space="preserve">TW) Kasih-Sayang-Ibu </w:t>
      </w:r>
      <w:r w:rsidR="00DD19C9" w:rsidRPr="00DD19C9">
        <w:rPr>
          <w:rFonts w:ascii="Times New Roman" w:hAnsi="Times New Roman" w:cs="Times New Roman"/>
          <w:sz w:val="24"/>
          <w:szCs w:val="24"/>
          <w:lang w:val="en-US"/>
        </w:rPr>
        <w:t>Batusangkar Kabupaten Tanah Datar</w:t>
      </w:r>
      <w:r>
        <w:rPr>
          <w:rFonts w:ascii="Times New Roman" w:hAnsi="Times New Roman" w:cs="Times New Roman"/>
          <w:sz w:val="24"/>
          <w:szCs w:val="24"/>
          <w:lang w:val="id-ID"/>
        </w:rPr>
        <w:t>:</w:t>
      </w:r>
      <w:r w:rsidR="00DD19C9" w:rsidRPr="00DD19C9">
        <w:rPr>
          <w:rFonts w:ascii="Times New Roman" w:hAnsi="Times New Roman" w:cs="Times New Roman"/>
          <w:sz w:val="24"/>
          <w:szCs w:val="24"/>
          <w:lang w:val="id-ID"/>
        </w:rPr>
        <w:t xml:space="preserve"> </w:t>
      </w:r>
    </w:p>
    <w:p w14:paraId="0BE104E2" w14:textId="00C81EED" w:rsidR="00DD19C9" w:rsidRPr="0080100C" w:rsidRDefault="0080100C" w:rsidP="0080100C">
      <w:pPr>
        <w:pStyle w:val="ListParagraph"/>
        <w:numPr>
          <w:ilvl w:val="0"/>
          <w:numId w:val="6"/>
        </w:numPr>
        <w:spacing w:after="0" w:line="240" w:lineRule="auto"/>
        <w:ind w:left="426"/>
        <w:jc w:val="both"/>
        <w:rPr>
          <w:rFonts w:ascii="Times New Roman" w:hAnsi="Times New Roman" w:cs="Times New Roman"/>
          <w:sz w:val="24"/>
          <w:szCs w:val="24"/>
          <w:lang w:val="id-ID"/>
        </w:rPr>
      </w:pPr>
      <w:r w:rsidRPr="0080100C">
        <w:rPr>
          <w:rFonts w:ascii="Times New Roman" w:hAnsi="Times New Roman" w:cs="Times New Roman"/>
          <w:sz w:val="24"/>
          <w:szCs w:val="24"/>
          <w:lang w:val="id-ID"/>
        </w:rPr>
        <w:t xml:space="preserve">Banyak yang </w:t>
      </w:r>
      <w:r w:rsidR="00DD19C9" w:rsidRPr="0080100C">
        <w:rPr>
          <w:rFonts w:ascii="Times New Roman" w:hAnsi="Times New Roman" w:cs="Times New Roman"/>
          <w:sz w:val="24"/>
          <w:szCs w:val="24"/>
          <w:lang w:val="id-ID"/>
        </w:rPr>
        <w:t xml:space="preserve">memiliki penyakit kronis </w:t>
      </w:r>
      <w:r w:rsidR="00DD19C9" w:rsidRPr="0080100C">
        <w:rPr>
          <w:rFonts w:ascii="Times New Roman" w:hAnsi="Times New Roman" w:cs="Times New Roman"/>
          <w:b/>
          <w:sz w:val="24"/>
          <w:szCs w:val="24"/>
          <w:lang w:val="id-ID"/>
        </w:rPr>
        <w:t>sedikit</w:t>
      </w:r>
      <w:r w:rsidR="00DD19C9" w:rsidRPr="0080100C">
        <w:rPr>
          <w:rFonts w:ascii="Times New Roman" w:hAnsi="Times New Roman" w:cs="Times New Roman"/>
          <w:sz w:val="24"/>
          <w:szCs w:val="24"/>
          <w:lang w:val="id-ID"/>
        </w:rPr>
        <w:t xml:space="preserve"> (0-2Penyakit Kronis), </w:t>
      </w:r>
    </w:p>
    <w:p w14:paraId="52850B59" w14:textId="3A39A138" w:rsidR="00DD19C9" w:rsidRPr="0080100C" w:rsidRDefault="0080100C" w:rsidP="0080100C">
      <w:pPr>
        <w:pStyle w:val="ListParagraph"/>
        <w:numPr>
          <w:ilvl w:val="0"/>
          <w:numId w:val="6"/>
        </w:numPr>
        <w:spacing w:after="0" w:line="240" w:lineRule="auto"/>
        <w:ind w:left="426"/>
        <w:jc w:val="both"/>
        <w:rPr>
          <w:rFonts w:ascii="Times New Roman" w:hAnsi="Times New Roman" w:cs="Times New Roman"/>
          <w:sz w:val="24"/>
          <w:szCs w:val="24"/>
          <w:lang w:val="id-ID"/>
        </w:rPr>
      </w:pPr>
      <w:r w:rsidRPr="0080100C">
        <w:rPr>
          <w:rFonts w:ascii="Times New Roman" w:hAnsi="Times New Roman" w:cs="Times New Roman"/>
          <w:sz w:val="24"/>
          <w:szCs w:val="24"/>
          <w:lang w:val="id-ID"/>
        </w:rPr>
        <w:t xml:space="preserve">Banyak yang </w:t>
      </w:r>
      <w:r w:rsidR="00DD19C9" w:rsidRPr="0080100C">
        <w:rPr>
          <w:rFonts w:ascii="Times New Roman" w:hAnsi="Times New Roman" w:cs="Times New Roman"/>
          <w:sz w:val="24"/>
          <w:szCs w:val="24"/>
          <w:lang w:val="id-ID"/>
        </w:rPr>
        <w:t xml:space="preserve">memiliki kualitas hidup </w:t>
      </w:r>
      <w:r w:rsidR="00DD19C9" w:rsidRPr="0080100C">
        <w:rPr>
          <w:rFonts w:ascii="Times New Roman" w:hAnsi="Times New Roman" w:cs="Times New Roman"/>
          <w:b/>
          <w:sz w:val="24"/>
          <w:szCs w:val="24"/>
          <w:lang w:val="id-ID"/>
        </w:rPr>
        <w:t>buruk</w:t>
      </w:r>
      <w:r w:rsidR="00DD19C9" w:rsidRPr="0080100C">
        <w:rPr>
          <w:rFonts w:ascii="Times New Roman" w:hAnsi="Times New Roman" w:cs="Times New Roman"/>
          <w:sz w:val="24"/>
          <w:szCs w:val="24"/>
          <w:lang w:val="id-ID"/>
        </w:rPr>
        <w:t xml:space="preserve"> </w:t>
      </w:r>
    </w:p>
    <w:p w14:paraId="5511267A" w14:textId="2337AD9D" w:rsidR="00DD19C9" w:rsidRPr="0080100C" w:rsidRDefault="00DD19C9" w:rsidP="0080100C">
      <w:pPr>
        <w:pStyle w:val="ListParagraph"/>
        <w:numPr>
          <w:ilvl w:val="0"/>
          <w:numId w:val="6"/>
        </w:numPr>
        <w:spacing w:after="0" w:line="240" w:lineRule="auto"/>
        <w:ind w:left="426"/>
        <w:jc w:val="both"/>
        <w:rPr>
          <w:rFonts w:ascii="Times New Roman" w:hAnsi="Times New Roman" w:cs="Times New Roman"/>
          <w:sz w:val="24"/>
          <w:szCs w:val="24"/>
          <w:lang w:val="id-ID"/>
        </w:rPr>
      </w:pPr>
      <w:r w:rsidRPr="0080100C">
        <w:rPr>
          <w:rFonts w:ascii="Times New Roman" w:hAnsi="Times New Roman" w:cs="Times New Roman"/>
          <w:b/>
          <w:sz w:val="24"/>
          <w:szCs w:val="24"/>
          <w:lang w:val="id-ID"/>
        </w:rPr>
        <w:t>Tidak ada</w:t>
      </w:r>
      <w:r w:rsidRPr="0080100C">
        <w:rPr>
          <w:rFonts w:ascii="Times New Roman" w:hAnsi="Times New Roman" w:cs="Times New Roman"/>
          <w:sz w:val="24"/>
          <w:szCs w:val="24"/>
          <w:lang w:val="id-ID"/>
        </w:rPr>
        <w:t xml:space="preserve"> hubungan antara </w:t>
      </w:r>
      <w:r w:rsidR="003E4D9D">
        <w:rPr>
          <w:rFonts w:ascii="Times New Roman" w:hAnsi="Times New Roman" w:cs="Times New Roman"/>
          <w:sz w:val="24"/>
          <w:szCs w:val="24"/>
          <w:lang w:val="id-ID"/>
        </w:rPr>
        <w:t xml:space="preserve">jumlah </w:t>
      </w:r>
      <w:r w:rsidRPr="0080100C">
        <w:rPr>
          <w:rFonts w:ascii="Times New Roman" w:hAnsi="Times New Roman" w:cs="Times New Roman"/>
          <w:sz w:val="24"/>
          <w:szCs w:val="24"/>
          <w:lang w:val="id-ID"/>
        </w:rPr>
        <w:t xml:space="preserve">Penyakit Kronis yang dimiliki lansia dengan Kualitas Hidup Lansia yang buruk </w:t>
      </w:r>
    </w:p>
    <w:p w14:paraId="6638CA62" w14:textId="77777777" w:rsidR="00DD19C9" w:rsidRDefault="00DD19C9" w:rsidP="00C46713">
      <w:pPr>
        <w:pStyle w:val="Heading1"/>
        <w:suppressAutoHyphens/>
        <w:spacing w:after="60"/>
        <w:rPr>
          <w:i w:val="0"/>
          <w:sz w:val="24"/>
          <w:szCs w:val="24"/>
          <w:lang w:val="id-ID"/>
        </w:rPr>
      </w:pPr>
    </w:p>
    <w:p w14:paraId="7712B80A" w14:textId="2BB8F9E7" w:rsidR="00C46713" w:rsidRPr="00C46713" w:rsidRDefault="00C46713" w:rsidP="00C46713">
      <w:pPr>
        <w:pStyle w:val="Heading1"/>
        <w:suppressAutoHyphens/>
        <w:spacing w:after="60"/>
        <w:rPr>
          <w:i w:val="0"/>
          <w:sz w:val="24"/>
          <w:szCs w:val="24"/>
        </w:rPr>
      </w:pPr>
      <w:r w:rsidRPr="00C46713">
        <w:rPr>
          <w:i w:val="0"/>
          <w:sz w:val="24"/>
          <w:szCs w:val="24"/>
        </w:rPr>
        <w:t>UCAPAN TERIMA</w:t>
      </w:r>
      <w:r w:rsidR="00DD19C9">
        <w:rPr>
          <w:i w:val="0"/>
          <w:sz w:val="24"/>
          <w:szCs w:val="24"/>
          <w:lang w:val="id-ID"/>
        </w:rPr>
        <w:t xml:space="preserve"> </w:t>
      </w:r>
      <w:r w:rsidRPr="00C46713">
        <w:rPr>
          <w:i w:val="0"/>
          <w:sz w:val="24"/>
          <w:szCs w:val="24"/>
        </w:rPr>
        <w:t>KASIH</w:t>
      </w:r>
    </w:p>
    <w:p w14:paraId="242B52AB" w14:textId="59AC2648" w:rsidR="00C46713" w:rsidRPr="00266E47" w:rsidRDefault="00DD19C9" w:rsidP="00C46713">
      <w:pPr>
        <w:spacing w:after="240"/>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T</w:t>
      </w:r>
      <w:r w:rsidR="00C46713" w:rsidRPr="00C46713">
        <w:rPr>
          <w:rFonts w:ascii="Times New Roman" w:hAnsi="Times New Roman" w:cs="Times New Roman"/>
          <w:sz w:val="24"/>
          <w:szCs w:val="24"/>
        </w:rPr>
        <w:t xml:space="preserve">erima kasih kepada </w:t>
      </w:r>
      <w:r w:rsidR="00266E47">
        <w:rPr>
          <w:rFonts w:ascii="Times New Roman" w:hAnsi="Times New Roman" w:cs="Times New Roman"/>
          <w:sz w:val="24"/>
          <w:szCs w:val="24"/>
          <w:lang w:val="id-ID"/>
        </w:rPr>
        <w:t xml:space="preserve">yayasan Universitas Baiturrahmah </w:t>
      </w:r>
      <w:r w:rsidR="00C46713" w:rsidRPr="00C46713">
        <w:rPr>
          <w:rFonts w:ascii="Times New Roman" w:hAnsi="Times New Roman" w:cs="Times New Roman"/>
          <w:sz w:val="24"/>
          <w:szCs w:val="24"/>
        </w:rPr>
        <w:t xml:space="preserve">yang telah membantu </w:t>
      </w:r>
      <w:r w:rsidR="00266E47">
        <w:rPr>
          <w:rFonts w:ascii="Times New Roman" w:hAnsi="Times New Roman" w:cs="Times New Roman"/>
          <w:sz w:val="24"/>
          <w:szCs w:val="24"/>
          <w:lang w:val="id-ID"/>
        </w:rPr>
        <w:t xml:space="preserve">dana </w:t>
      </w:r>
      <w:r w:rsidR="00C46713" w:rsidRPr="00C46713">
        <w:rPr>
          <w:rFonts w:ascii="Times New Roman" w:hAnsi="Times New Roman" w:cs="Times New Roman"/>
          <w:sz w:val="24"/>
          <w:szCs w:val="24"/>
        </w:rPr>
        <w:t xml:space="preserve">dalam pelaksanaan penelitian </w:t>
      </w:r>
      <w:r w:rsidR="00266E47">
        <w:rPr>
          <w:rFonts w:ascii="Times New Roman" w:hAnsi="Times New Roman" w:cs="Times New Roman"/>
          <w:sz w:val="24"/>
          <w:szCs w:val="24"/>
          <w:lang w:val="id-ID"/>
        </w:rPr>
        <w:t>ini.</w:t>
      </w:r>
    </w:p>
    <w:p w14:paraId="0C6287D0" w14:textId="1B49D8BC" w:rsidR="00AD3036" w:rsidRPr="000B4205" w:rsidRDefault="000B4205" w:rsidP="000B4205">
      <w:pPr>
        <w:pStyle w:val="Heading1"/>
        <w:suppressAutoHyphens/>
        <w:spacing w:after="60"/>
        <w:rPr>
          <w:i w:val="0"/>
          <w:sz w:val="24"/>
          <w:szCs w:val="24"/>
          <w:lang w:val="id-ID"/>
        </w:rPr>
      </w:pPr>
      <w:r>
        <w:rPr>
          <w:i w:val="0"/>
          <w:sz w:val="24"/>
          <w:szCs w:val="24"/>
        </w:rPr>
        <w:t>DAFTAR PUSTAKA</w:t>
      </w:r>
    </w:p>
    <w:p w14:paraId="5FE60C54" w14:textId="2B9023D2" w:rsidR="001C5695" w:rsidRDefault="001C5695" w:rsidP="00BD6B67">
      <w:pPr>
        <w:pStyle w:val="ListParagraph"/>
        <w:numPr>
          <w:ilvl w:val="3"/>
          <w:numId w:val="5"/>
        </w:numPr>
        <w:spacing w:after="0" w:line="240" w:lineRule="auto"/>
        <w:ind w:left="426"/>
        <w:jc w:val="both"/>
        <w:rPr>
          <w:rFonts w:ascii="Times New Roman" w:hAnsi="Times New Roman" w:cs="Times New Roman"/>
          <w:sz w:val="24"/>
          <w:szCs w:val="24"/>
          <w:lang w:val="id-ID"/>
        </w:rPr>
      </w:pPr>
      <w:r w:rsidRPr="00CF02C1">
        <w:rPr>
          <w:rFonts w:ascii="Times New Roman" w:hAnsi="Times New Roman" w:cs="Times New Roman"/>
          <w:sz w:val="24"/>
          <w:szCs w:val="24"/>
          <w:lang w:val="id-ID"/>
        </w:rPr>
        <w:t xml:space="preserve">Wu C., Chen X., Cai Y., Xia J., Zhou X., Xu S., Huang H., Zhang L., Zhou X., Du C., Zhang Y., Song J., Wang S., Chao Y., Yang Z., Xu J., Zhou X., </w:t>
      </w:r>
      <w:r w:rsidRPr="00CF02C1">
        <w:rPr>
          <w:rFonts w:ascii="Times New Roman" w:hAnsi="Times New Roman" w:cs="Times New Roman"/>
          <w:sz w:val="24"/>
          <w:szCs w:val="24"/>
          <w:lang w:val="id-ID"/>
        </w:rPr>
        <w:lastRenderedPageBreak/>
        <w:t>Chen D., Xiong W., Xu L., Zhou F., Jiang J., Bai C., Zheng J., Song Y. (2020).</w:t>
      </w:r>
      <w:r w:rsidR="00266E47" w:rsidRPr="00CF02C1">
        <w:rPr>
          <w:rFonts w:ascii="Times New Roman" w:hAnsi="Times New Roman" w:cs="Times New Roman"/>
          <w:sz w:val="24"/>
          <w:szCs w:val="24"/>
          <w:lang w:val="id-ID"/>
        </w:rPr>
        <w:t xml:space="preserve"> </w:t>
      </w:r>
      <w:r w:rsidRPr="00CF02C1">
        <w:rPr>
          <w:rFonts w:ascii="Times New Roman" w:hAnsi="Times New Roman" w:cs="Times New Roman"/>
          <w:sz w:val="24"/>
          <w:szCs w:val="24"/>
          <w:lang w:val="id-ID"/>
        </w:rPr>
        <w:t xml:space="preserve">Risk factors associated with acute respiratory distress syndrome and death in patients with coronavirus disease 2019 pneumonia in Wuhan, China. JAMA Intern. Med. </w:t>
      </w:r>
    </w:p>
    <w:p w14:paraId="2BFA28CC" w14:textId="7EC1FB35" w:rsidR="00CF02C1" w:rsidRDefault="00CF02C1" w:rsidP="00BD6B67">
      <w:pPr>
        <w:pStyle w:val="ListParagraph"/>
        <w:numPr>
          <w:ilvl w:val="3"/>
          <w:numId w:val="5"/>
        </w:numPr>
        <w:spacing w:after="0" w:line="240" w:lineRule="auto"/>
        <w:ind w:left="426"/>
        <w:jc w:val="both"/>
        <w:rPr>
          <w:rFonts w:ascii="Times New Roman" w:hAnsi="Times New Roman" w:cs="Times New Roman"/>
          <w:sz w:val="24"/>
          <w:szCs w:val="24"/>
          <w:lang w:val="id-ID"/>
        </w:rPr>
      </w:pPr>
      <w:r w:rsidRPr="00CF02C1">
        <w:rPr>
          <w:rFonts w:ascii="Times New Roman" w:hAnsi="Times New Roman" w:cs="Times New Roman"/>
          <w:sz w:val="24"/>
          <w:szCs w:val="24"/>
        </w:rPr>
        <w:t xml:space="preserve">Zhou F., Yu T., Du R., Fan G., Liu Y., Liu Z., Xiang J., Wang Y., Song B., Gu X., Guan L., Wei Y., Li H., Wu X., Xu J., Tu S., Zhang Y., Chen H., Cao B. </w:t>
      </w:r>
      <w:r>
        <w:rPr>
          <w:rFonts w:ascii="Times New Roman" w:hAnsi="Times New Roman" w:cs="Times New Roman"/>
          <w:sz w:val="24"/>
          <w:szCs w:val="24"/>
          <w:lang w:val="id-ID"/>
        </w:rPr>
        <w:t>(</w:t>
      </w:r>
      <w:r w:rsidRPr="00CF02C1">
        <w:rPr>
          <w:rFonts w:ascii="Times New Roman" w:hAnsi="Times New Roman" w:cs="Times New Roman"/>
          <w:sz w:val="24"/>
          <w:szCs w:val="24"/>
        </w:rPr>
        <w:t>2020</w:t>
      </w:r>
      <w:r>
        <w:rPr>
          <w:rFonts w:ascii="Times New Roman" w:hAnsi="Times New Roman" w:cs="Times New Roman"/>
          <w:sz w:val="24"/>
          <w:szCs w:val="24"/>
          <w:lang w:val="id-ID"/>
        </w:rPr>
        <w:t xml:space="preserve">). </w:t>
      </w:r>
      <w:r w:rsidRPr="00CF02C1">
        <w:rPr>
          <w:rFonts w:ascii="Times New Roman" w:hAnsi="Times New Roman" w:cs="Times New Roman"/>
          <w:sz w:val="24"/>
          <w:szCs w:val="24"/>
        </w:rPr>
        <w:t>Clinical course and risk factors for mortality of adult inpatients with COVID-19 in Wuhan, China: a retrospective cohort study. </w:t>
      </w:r>
      <w:r w:rsidRPr="00CF02C1">
        <w:rPr>
          <w:rFonts w:ascii="Times New Roman" w:hAnsi="Times New Roman" w:cs="Times New Roman"/>
          <w:i/>
          <w:iCs/>
          <w:sz w:val="24"/>
          <w:szCs w:val="24"/>
        </w:rPr>
        <w:t>Lancet. </w:t>
      </w:r>
      <w:r w:rsidRPr="00CF02C1">
        <w:rPr>
          <w:rFonts w:ascii="Times New Roman" w:hAnsi="Times New Roman" w:cs="Times New Roman"/>
          <w:sz w:val="24"/>
          <w:szCs w:val="24"/>
        </w:rPr>
        <w:t>;395:1054–1062</w:t>
      </w:r>
    </w:p>
    <w:p w14:paraId="27F87195" w14:textId="77777777" w:rsidR="00CE2285" w:rsidRDefault="00CF02C1" w:rsidP="00CE2285">
      <w:pPr>
        <w:pStyle w:val="ListParagraph"/>
        <w:numPr>
          <w:ilvl w:val="3"/>
          <w:numId w:val="5"/>
        </w:numPr>
        <w:spacing w:after="0" w:line="240" w:lineRule="auto"/>
        <w:ind w:left="426"/>
        <w:jc w:val="both"/>
        <w:rPr>
          <w:rFonts w:ascii="Times New Roman" w:hAnsi="Times New Roman" w:cs="Times New Roman"/>
          <w:sz w:val="24"/>
          <w:szCs w:val="24"/>
          <w:lang w:val="id-ID"/>
        </w:rPr>
      </w:pPr>
      <w:r w:rsidRPr="00CF02C1">
        <w:rPr>
          <w:rFonts w:ascii="Times New Roman" w:hAnsi="Times New Roman" w:cs="Times New Roman"/>
          <w:sz w:val="24"/>
          <w:szCs w:val="24"/>
        </w:rPr>
        <w:t xml:space="preserve">Garibaldi B.T., Fiksel J., Muschelli J., Robinson M.L., Rouhizadeh M., Perin J., Schumock G., Nagy P., Gray J.H., Malapati H., Ghobadi-Krueger M., Niessen T.M., Kim B.S., Hill P.M., Ahmed M.S., Dobkin E.D., Blanding R., Abele J., Woods B., Harkness K., Thiemann D.R., Bowring M.G., Shah A.B., Wang M.C., Bandeen-Roche K., Rosen A., Zeger S.L., Gupta A. </w:t>
      </w:r>
      <w:r>
        <w:rPr>
          <w:rFonts w:ascii="Times New Roman" w:hAnsi="Times New Roman" w:cs="Times New Roman"/>
          <w:sz w:val="24"/>
          <w:szCs w:val="24"/>
          <w:lang w:val="id-ID"/>
        </w:rPr>
        <w:t>(</w:t>
      </w:r>
      <w:r w:rsidRPr="00CF02C1">
        <w:rPr>
          <w:rFonts w:ascii="Times New Roman" w:hAnsi="Times New Roman" w:cs="Times New Roman"/>
          <w:sz w:val="24"/>
          <w:szCs w:val="24"/>
        </w:rPr>
        <w:t>2020</w:t>
      </w:r>
      <w:r>
        <w:rPr>
          <w:rFonts w:ascii="Times New Roman" w:hAnsi="Times New Roman" w:cs="Times New Roman"/>
          <w:sz w:val="24"/>
          <w:szCs w:val="24"/>
          <w:lang w:val="id-ID"/>
        </w:rPr>
        <w:t xml:space="preserve">). </w:t>
      </w:r>
      <w:r w:rsidRPr="00CF02C1">
        <w:rPr>
          <w:rFonts w:ascii="Times New Roman" w:hAnsi="Times New Roman" w:cs="Times New Roman"/>
          <w:sz w:val="24"/>
          <w:szCs w:val="24"/>
        </w:rPr>
        <w:t>Patient Trajectories Among Persons Hospitalized for COVID-19 : A Cohort Study. </w:t>
      </w:r>
      <w:r w:rsidRPr="00CF02C1">
        <w:rPr>
          <w:rFonts w:ascii="Times New Roman" w:hAnsi="Times New Roman" w:cs="Times New Roman"/>
          <w:i/>
          <w:iCs/>
          <w:sz w:val="24"/>
          <w:szCs w:val="24"/>
        </w:rPr>
        <w:t>Ann Intern Med. </w:t>
      </w:r>
      <w:r w:rsidRPr="00CF02C1">
        <w:rPr>
          <w:rFonts w:ascii="Times New Roman" w:hAnsi="Times New Roman" w:cs="Times New Roman"/>
          <w:sz w:val="24"/>
          <w:szCs w:val="24"/>
        </w:rPr>
        <w:t>:M20–3905. </w:t>
      </w:r>
    </w:p>
    <w:p w14:paraId="5F5635FC" w14:textId="77777777" w:rsidR="00CE2285" w:rsidRDefault="00E804CB" w:rsidP="00CE2285">
      <w:pPr>
        <w:pStyle w:val="ListParagraph"/>
        <w:numPr>
          <w:ilvl w:val="3"/>
          <w:numId w:val="5"/>
        </w:numPr>
        <w:spacing w:after="0" w:line="240" w:lineRule="auto"/>
        <w:ind w:left="426"/>
        <w:jc w:val="both"/>
        <w:rPr>
          <w:rFonts w:ascii="Times New Roman" w:hAnsi="Times New Roman" w:cs="Times New Roman"/>
          <w:sz w:val="24"/>
          <w:szCs w:val="24"/>
          <w:lang w:val="id-ID"/>
        </w:rPr>
      </w:pPr>
      <w:r w:rsidRPr="00CE2285">
        <w:rPr>
          <w:rFonts w:ascii="Times New Roman" w:hAnsi="Times New Roman" w:cs="Times New Roman"/>
          <w:sz w:val="24"/>
          <w:szCs w:val="24"/>
        </w:rPr>
        <w:t>Chen, Y., Klein, S. L., Garibaldi, B. T., Li, H., Wu, C., Osevala, N. M., Li, T., Margolick, J. B., Pawelec, G., &amp; Leng, S. X. (2021). Aging in COVID-19: Vulnerability, immunity and intervention. </w:t>
      </w:r>
      <w:r w:rsidRPr="00CE2285">
        <w:rPr>
          <w:rFonts w:ascii="Times New Roman" w:hAnsi="Times New Roman" w:cs="Times New Roman"/>
          <w:i/>
          <w:iCs/>
          <w:sz w:val="24"/>
          <w:szCs w:val="24"/>
        </w:rPr>
        <w:t>Ageing research reviews</w:t>
      </w:r>
      <w:r w:rsidRPr="00CE2285">
        <w:rPr>
          <w:rFonts w:ascii="Times New Roman" w:hAnsi="Times New Roman" w:cs="Times New Roman"/>
          <w:sz w:val="24"/>
          <w:szCs w:val="24"/>
        </w:rPr>
        <w:t>, </w:t>
      </w:r>
      <w:r w:rsidRPr="00CE2285">
        <w:rPr>
          <w:rFonts w:ascii="Times New Roman" w:hAnsi="Times New Roman" w:cs="Times New Roman"/>
          <w:i/>
          <w:iCs/>
          <w:sz w:val="24"/>
          <w:szCs w:val="24"/>
        </w:rPr>
        <w:t>65</w:t>
      </w:r>
      <w:r w:rsidRPr="00CE2285">
        <w:rPr>
          <w:rFonts w:ascii="Times New Roman" w:hAnsi="Times New Roman" w:cs="Times New Roman"/>
          <w:sz w:val="24"/>
          <w:szCs w:val="24"/>
        </w:rPr>
        <w:t xml:space="preserve">, 101205. </w:t>
      </w:r>
      <w:hyperlink r:id="rId14" w:history="1">
        <w:r w:rsidRPr="00CE2285">
          <w:rPr>
            <w:rStyle w:val="Hyperlink"/>
            <w:rFonts w:ascii="Times New Roman" w:hAnsi="Times New Roman" w:cs="Times New Roman"/>
            <w:sz w:val="24"/>
            <w:szCs w:val="24"/>
          </w:rPr>
          <w:t>https://doi.org/10.1016/j.arr.2020.101205</w:t>
        </w:r>
      </w:hyperlink>
    </w:p>
    <w:p w14:paraId="1CE7BD69" w14:textId="77777777" w:rsidR="00CE2285" w:rsidRDefault="00C95A25" w:rsidP="00CE2285">
      <w:pPr>
        <w:pStyle w:val="ListParagraph"/>
        <w:numPr>
          <w:ilvl w:val="3"/>
          <w:numId w:val="5"/>
        </w:numPr>
        <w:spacing w:after="0" w:line="240" w:lineRule="auto"/>
        <w:ind w:left="426"/>
        <w:jc w:val="both"/>
        <w:rPr>
          <w:rFonts w:ascii="Times New Roman" w:hAnsi="Times New Roman" w:cs="Times New Roman"/>
          <w:sz w:val="24"/>
          <w:szCs w:val="24"/>
          <w:lang w:val="id-ID"/>
        </w:rPr>
      </w:pPr>
      <w:r w:rsidRPr="00CE2285">
        <w:rPr>
          <w:rFonts w:ascii="Times New Roman" w:hAnsi="Times New Roman" w:cs="Times New Roman"/>
          <w:sz w:val="24"/>
          <w:szCs w:val="24"/>
          <w:lang w:val="id-ID"/>
        </w:rPr>
        <w:t xml:space="preserve">Peta Sebaran Kelompok Umur Positif Covid-19 Yang Meninggal, tersedia di: </w:t>
      </w:r>
      <w:hyperlink r:id="rId15" w:history="1">
        <w:r w:rsidRPr="00CE2285">
          <w:rPr>
            <w:rStyle w:val="Hyperlink"/>
            <w:rFonts w:ascii="Times New Roman" w:hAnsi="Times New Roman" w:cs="Times New Roman"/>
            <w:sz w:val="24"/>
            <w:szCs w:val="24"/>
            <w:lang w:val="id-ID"/>
          </w:rPr>
          <w:t>https://covid19.go.id/peta-sebaran</w:t>
        </w:r>
      </w:hyperlink>
      <w:r w:rsidRPr="00CE2285">
        <w:rPr>
          <w:rFonts w:ascii="Times New Roman" w:hAnsi="Times New Roman" w:cs="Times New Roman"/>
          <w:sz w:val="24"/>
          <w:szCs w:val="24"/>
          <w:lang w:val="id-ID"/>
        </w:rPr>
        <w:t xml:space="preserve"> </w:t>
      </w:r>
      <w:r w:rsidR="00BD7715" w:rsidRPr="00CE2285">
        <w:rPr>
          <w:rFonts w:ascii="Times New Roman" w:hAnsi="Times New Roman" w:cs="Times New Roman"/>
          <w:sz w:val="24"/>
          <w:szCs w:val="24"/>
          <w:lang w:val="id-ID"/>
        </w:rPr>
        <w:t>di akses tanggal 8 Agustus 2021</w:t>
      </w:r>
    </w:p>
    <w:p w14:paraId="3184D40D" w14:textId="77777777" w:rsidR="00CE2285" w:rsidRDefault="00BD7715" w:rsidP="00CE2285">
      <w:pPr>
        <w:pStyle w:val="ListParagraph"/>
        <w:numPr>
          <w:ilvl w:val="3"/>
          <w:numId w:val="5"/>
        </w:numPr>
        <w:spacing w:after="0" w:line="240" w:lineRule="auto"/>
        <w:ind w:left="426"/>
        <w:jc w:val="both"/>
        <w:rPr>
          <w:rFonts w:ascii="Times New Roman" w:hAnsi="Times New Roman" w:cs="Times New Roman"/>
          <w:sz w:val="24"/>
          <w:szCs w:val="24"/>
          <w:lang w:val="id-ID"/>
        </w:rPr>
      </w:pPr>
      <w:r w:rsidRPr="00CE2285">
        <w:rPr>
          <w:rFonts w:ascii="Times New Roman" w:hAnsi="Times New Roman" w:cs="Times New Roman"/>
          <w:sz w:val="24"/>
          <w:szCs w:val="24"/>
        </w:rPr>
        <w:lastRenderedPageBreak/>
        <w:t>Nandy, K., Salunke, A., Pathak, S. K., Pandey, A., Doctor, C., Puj, K., Sharma, M., Jain, A., &amp; Warikoo, V. (2020). Coronavirus disease (COVID-19): A systematic review and meta-analysis to evaluate the impact of various comorbidities on serious events. </w:t>
      </w:r>
      <w:r w:rsidRPr="00CE2285">
        <w:rPr>
          <w:rFonts w:ascii="Times New Roman" w:hAnsi="Times New Roman" w:cs="Times New Roman"/>
          <w:i/>
          <w:iCs/>
          <w:sz w:val="24"/>
          <w:szCs w:val="24"/>
        </w:rPr>
        <w:t>Diabetes &amp; metabolic syndrome</w:t>
      </w:r>
      <w:r w:rsidRPr="00CE2285">
        <w:rPr>
          <w:rFonts w:ascii="Times New Roman" w:hAnsi="Times New Roman" w:cs="Times New Roman"/>
          <w:sz w:val="24"/>
          <w:szCs w:val="24"/>
        </w:rPr>
        <w:t>, </w:t>
      </w:r>
      <w:r w:rsidRPr="00CE2285">
        <w:rPr>
          <w:rFonts w:ascii="Times New Roman" w:hAnsi="Times New Roman" w:cs="Times New Roman"/>
          <w:i/>
          <w:iCs/>
          <w:sz w:val="24"/>
          <w:szCs w:val="24"/>
        </w:rPr>
        <w:t>14</w:t>
      </w:r>
      <w:r w:rsidRPr="00CE2285">
        <w:rPr>
          <w:rFonts w:ascii="Times New Roman" w:hAnsi="Times New Roman" w:cs="Times New Roman"/>
          <w:sz w:val="24"/>
          <w:szCs w:val="24"/>
        </w:rPr>
        <w:t xml:space="preserve">(5), 1017–1025. </w:t>
      </w:r>
      <w:hyperlink r:id="rId16" w:history="1">
        <w:r w:rsidRPr="00CE2285">
          <w:rPr>
            <w:rStyle w:val="Hyperlink"/>
            <w:rFonts w:ascii="Times New Roman" w:hAnsi="Times New Roman" w:cs="Times New Roman"/>
            <w:sz w:val="24"/>
            <w:szCs w:val="24"/>
          </w:rPr>
          <w:t>https://doi.org/10.1016/j.dsx.2020.06.064</w:t>
        </w:r>
      </w:hyperlink>
    </w:p>
    <w:p w14:paraId="10CA0703" w14:textId="77777777" w:rsidR="00CE2285" w:rsidRDefault="00BD7715" w:rsidP="00CE2285">
      <w:pPr>
        <w:pStyle w:val="ListParagraph"/>
        <w:numPr>
          <w:ilvl w:val="3"/>
          <w:numId w:val="5"/>
        </w:numPr>
        <w:spacing w:after="0" w:line="240" w:lineRule="auto"/>
        <w:ind w:left="426"/>
        <w:jc w:val="both"/>
        <w:rPr>
          <w:rFonts w:ascii="Times New Roman" w:hAnsi="Times New Roman" w:cs="Times New Roman"/>
          <w:sz w:val="24"/>
          <w:szCs w:val="24"/>
          <w:lang w:val="id-ID"/>
        </w:rPr>
      </w:pPr>
      <w:r w:rsidRPr="00CE2285">
        <w:rPr>
          <w:rFonts w:ascii="Times New Roman" w:hAnsi="Times New Roman" w:cs="Times New Roman"/>
          <w:sz w:val="24"/>
          <w:szCs w:val="24"/>
        </w:rPr>
        <w:t>Khan, M., Khan, M. N., Mustagir, M. G., Rana, J., Islam, M. S., &amp; Kabir, M. I. (2020). Effects of underlying morbidities on the occurrence of deaths in COVID-19 patients: A systematic review and meta-analysis. </w:t>
      </w:r>
      <w:r w:rsidRPr="00CE2285">
        <w:rPr>
          <w:rFonts w:ascii="Times New Roman" w:hAnsi="Times New Roman" w:cs="Times New Roman"/>
          <w:i/>
          <w:iCs/>
          <w:sz w:val="24"/>
          <w:szCs w:val="24"/>
        </w:rPr>
        <w:t>Journal of global health</w:t>
      </w:r>
      <w:r w:rsidRPr="00CE2285">
        <w:rPr>
          <w:rFonts w:ascii="Times New Roman" w:hAnsi="Times New Roman" w:cs="Times New Roman"/>
          <w:sz w:val="24"/>
          <w:szCs w:val="24"/>
        </w:rPr>
        <w:t>, </w:t>
      </w:r>
      <w:r w:rsidRPr="00CE2285">
        <w:rPr>
          <w:rFonts w:ascii="Times New Roman" w:hAnsi="Times New Roman" w:cs="Times New Roman"/>
          <w:i/>
          <w:iCs/>
          <w:sz w:val="24"/>
          <w:szCs w:val="24"/>
        </w:rPr>
        <w:t>10</w:t>
      </w:r>
      <w:r w:rsidRPr="00CE2285">
        <w:rPr>
          <w:rFonts w:ascii="Times New Roman" w:hAnsi="Times New Roman" w:cs="Times New Roman"/>
          <w:sz w:val="24"/>
          <w:szCs w:val="24"/>
        </w:rPr>
        <w:t xml:space="preserve">(2), 020503. </w:t>
      </w:r>
      <w:hyperlink r:id="rId17" w:history="1">
        <w:r w:rsidRPr="00CE2285">
          <w:rPr>
            <w:rStyle w:val="Hyperlink"/>
            <w:rFonts w:ascii="Times New Roman" w:hAnsi="Times New Roman" w:cs="Times New Roman"/>
            <w:sz w:val="24"/>
            <w:szCs w:val="24"/>
          </w:rPr>
          <w:t>https://doi.org/10.7189/jogh.10.020503</w:t>
        </w:r>
      </w:hyperlink>
    </w:p>
    <w:p w14:paraId="53CC5356" w14:textId="77777777" w:rsidR="00CE2285" w:rsidRDefault="00BD7715" w:rsidP="00CE2285">
      <w:pPr>
        <w:pStyle w:val="ListParagraph"/>
        <w:numPr>
          <w:ilvl w:val="3"/>
          <w:numId w:val="5"/>
        </w:numPr>
        <w:spacing w:after="0" w:line="240" w:lineRule="auto"/>
        <w:ind w:left="426"/>
        <w:jc w:val="both"/>
        <w:rPr>
          <w:rFonts w:ascii="Times New Roman" w:hAnsi="Times New Roman" w:cs="Times New Roman"/>
          <w:sz w:val="24"/>
          <w:szCs w:val="24"/>
          <w:lang w:val="id-ID"/>
        </w:rPr>
      </w:pPr>
      <w:r w:rsidRPr="00CE2285">
        <w:rPr>
          <w:rFonts w:ascii="Times New Roman" w:hAnsi="Times New Roman" w:cs="Times New Roman"/>
          <w:sz w:val="24"/>
          <w:szCs w:val="24"/>
        </w:rPr>
        <w:t>Callender, L. A., Curran, M., Bates, S. M., Mairesse, M., Weigandt, J., &amp; Betts, C. J. (2020). The Impact of Pre-existing Comorbidities and Therapeutic Interventions on COVID-19. </w:t>
      </w:r>
      <w:r w:rsidRPr="00CE2285">
        <w:rPr>
          <w:rFonts w:ascii="Times New Roman" w:hAnsi="Times New Roman" w:cs="Times New Roman"/>
          <w:i/>
          <w:iCs/>
          <w:sz w:val="24"/>
          <w:szCs w:val="24"/>
        </w:rPr>
        <w:t>Frontiers in immunology</w:t>
      </w:r>
      <w:r w:rsidRPr="00CE2285">
        <w:rPr>
          <w:rFonts w:ascii="Times New Roman" w:hAnsi="Times New Roman" w:cs="Times New Roman"/>
          <w:sz w:val="24"/>
          <w:szCs w:val="24"/>
        </w:rPr>
        <w:t>, </w:t>
      </w:r>
      <w:r w:rsidRPr="00CE2285">
        <w:rPr>
          <w:rFonts w:ascii="Times New Roman" w:hAnsi="Times New Roman" w:cs="Times New Roman"/>
          <w:i/>
          <w:iCs/>
          <w:sz w:val="24"/>
          <w:szCs w:val="24"/>
        </w:rPr>
        <w:t>11</w:t>
      </w:r>
      <w:r w:rsidR="00CE2285">
        <w:rPr>
          <w:rFonts w:ascii="Times New Roman" w:hAnsi="Times New Roman" w:cs="Times New Roman"/>
          <w:sz w:val="24"/>
          <w:szCs w:val="24"/>
        </w:rPr>
        <w:t>, 1991.</w:t>
      </w:r>
      <w:r w:rsidR="00CE2285">
        <w:rPr>
          <w:rFonts w:ascii="Times New Roman" w:hAnsi="Times New Roman" w:cs="Times New Roman"/>
          <w:sz w:val="24"/>
          <w:szCs w:val="24"/>
          <w:lang w:val="id-ID"/>
        </w:rPr>
        <w:t xml:space="preserve"> </w:t>
      </w:r>
      <w:hyperlink r:id="rId18" w:history="1">
        <w:r w:rsidRPr="00CE2285">
          <w:rPr>
            <w:rStyle w:val="Hyperlink"/>
            <w:rFonts w:ascii="Times New Roman" w:hAnsi="Times New Roman" w:cs="Times New Roman"/>
            <w:sz w:val="24"/>
            <w:szCs w:val="24"/>
          </w:rPr>
          <w:t>https://doi.org/10.3389/fimmu.2020.01991</w:t>
        </w:r>
      </w:hyperlink>
    </w:p>
    <w:p w14:paraId="2ECFEE1A" w14:textId="77777777" w:rsidR="00CE2285" w:rsidRDefault="00136679" w:rsidP="00CE2285">
      <w:pPr>
        <w:pStyle w:val="ListParagraph"/>
        <w:numPr>
          <w:ilvl w:val="3"/>
          <w:numId w:val="5"/>
        </w:numPr>
        <w:spacing w:after="0" w:line="240" w:lineRule="auto"/>
        <w:ind w:left="426"/>
        <w:jc w:val="both"/>
        <w:rPr>
          <w:rFonts w:ascii="Times New Roman" w:hAnsi="Times New Roman" w:cs="Times New Roman"/>
          <w:sz w:val="24"/>
          <w:szCs w:val="24"/>
          <w:lang w:val="id-ID"/>
        </w:rPr>
      </w:pPr>
      <w:r w:rsidRPr="00CE2285">
        <w:rPr>
          <w:rFonts w:ascii="Times New Roman" w:hAnsi="Times New Roman" w:cs="Times New Roman"/>
          <w:sz w:val="24"/>
          <w:szCs w:val="24"/>
          <w:lang w:val="id-ID"/>
        </w:rPr>
        <w:t xml:space="preserve">Pati, S., Swain, S., Knottnerus, J. A., Metsemakers, J., &amp; van den Akker, M. (2019). Health related quality of life in multimorbidity: a primary-care based study from Odisha, India. Health and quality of life outcomes, 17(1), 116. </w:t>
      </w:r>
      <w:hyperlink r:id="rId19" w:history="1">
        <w:r w:rsidR="006355FD" w:rsidRPr="00CE2285">
          <w:rPr>
            <w:rStyle w:val="Hyperlink"/>
            <w:rFonts w:ascii="Times New Roman" w:hAnsi="Times New Roman" w:cs="Times New Roman"/>
            <w:sz w:val="24"/>
            <w:szCs w:val="24"/>
            <w:lang w:val="id-ID"/>
          </w:rPr>
          <w:t>https://doi.org/10.1186/s12955-019-1180-3</w:t>
        </w:r>
      </w:hyperlink>
    </w:p>
    <w:p w14:paraId="1ABA4ACA" w14:textId="77777777" w:rsidR="00CE2285" w:rsidRDefault="000B4205" w:rsidP="00CE2285">
      <w:pPr>
        <w:pStyle w:val="ListParagraph"/>
        <w:numPr>
          <w:ilvl w:val="3"/>
          <w:numId w:val="5"/>
        </w:numPr>
        <w:spacing w:after="0" w:line="240" w:lineRule="auto"/>
        <w:ind w:left="426"/>
        <w:jc w:val="both"/>
        <w:rPr>
          <w:rFonts w:ascii="Times New Roman" w:hAnsi="Times New Roman" w:cs="Times New Roman"/>
          <w:sz w:val="24"/>
          <w:szCs w:val="24"/>
          <w:lang w:val="id-ID"/>
        </w:rPr>
      </w:pPr>
      <w:r w:rsidRPr="00CE2285">
        <w:rPr>
          <w:rFonts w:ascii="Times New Roman" w:hAnsi="Times New Roman" w:cs="Times New Roman"/>
          <w:sz w:val="24"/>
          <w:szCs w:val="24"/>
          <w:lang w:val="id-ID"/>
        </w:rPr>
        <w:t xml:space="preserve">Kemenkes RI, (2020). Panduan Pelayanan Kesehatan Lanjut Usia Pada Era Pandemi Covid-19. Jakarta </w:t>
      </w:r>
    </w:p>
    <w:p w14:paraId="31BACAAF" w14:textId="77777777" w:rsidR="00CE2285" w:rsidRDefault="000B4205" w:rsidP="00CE2285">
      <w:pPr>
        <w:pStyle w:val="ListParagraph"/>
        <w:numPr>
          <w:ilvl w:val="3"/>
          <w:numId w:val="5"/>
        </w:numPr>
        <w:spacing w:after="0" w:line="240" w:lineRule="auto"/>
        <w:ind w:left="426"/>
        <w:jc w:val="both"/>
        <w:rPr>
          <w:rFonts w:ascii="Times New Roman" w:hAnsi="Times New Roman" w:cs="Times New Roman"/>
          <w:sz w:val="24"/>
          <w:szCs w:val="24"/>
          <w:lang w:val="id-ID"/>
        </w:rPr>
      </w:pPr>
      <w:r w:rsidRPr="00CE2285">
        <w:rPr>
          <w:rFonts w:ascii="Times New Roman" w:hAnsi="Times New Roman" w:cs="Times New Roman"/>
          <w:sz w:val="24"/>
          <w:szCs w:val="24"/>
          <w:lang w:val="id-ID"/>
        </w:rPr>
        <w:t xml:space="preserve">Nurti, Yevita, dkk. (2007). Peranan Keluarga Matrilineal Minangkabau Terhadap Keberadaan Perempuan </w:t>
      </w:r>
      <w:r w:rsidRPr="00CE2285">
        <w:rPr>
          <w:rFonts w:ascii="Times New Roman" w:hAnsi="Times New Roman" w:cs="Times New Roman"/>
          <w:sz w:val="24"/>
          <w:szCs w:val="24"/>
          <w:lang w:val="id-ID"/>
        </w:rPr>
        <w:lastRenderedPageBreak/>
        <w:t>Lanjut Usia Studi Kasus Di Kelurahan Payonibung, Kecamatan Payakumbuh Utara, Payakumbuh. Jurusan Antropologi Univeritas Andalas.</w:t>
      </w:r>
    </w:p>
    <w:p w14:paraId="786B8F2D" w14:textId="77777777" w:rsidR="00CE2285" w:rsidRDefault="00BD6B67" w:rsidP="00CE2285">
      <w:pPr>
        <w:pStyle w:val="ListParagraph"/>
        <w:numPr>
          <w:ilvl w:val="3"/>
          <w:numId w:val="5"/>
        </w:numPr>
        <w:spacing w:after="0" w:line="240" w:lineRule="auto"/>
        <w:ind w:left="426"/>
        <w:jc w:val="both"/>
        <w:rPr>
          <w:rFonts w:ascii="Times New Roman" w:hAnsi="Times New Roman" w:cs="Times New Roman"/>
          <w:sz w:val="24"/>
          <w:szCs w:val="24"/>
          <w:lang w:val="id-ID"/>
        </w:rPr>
      </w:pPr>
      <w:r w:rsidRPr="00CE2285">
        <w:rPr>
          <w:rFonts w:ascii="Times New Roman" w:hAnsi="Times New Roman" w:cs="Times New Roman"/>
          <w:sz w:val="24"/>
          <w:szCs w:val="24"/>
          <w:lang w:val="id-ID"/>
        </w:rPr>
        <w:t>Riskesdas (Riset Kesehatan Dasar) 2013, Balitbangkes, Kemenkes RI</w:t>
      </w:r>
    </w:p>
    <w:p w14:paraId="5E32C49C" w14:textId="77777777" w:rsidR="00CE2285" w:rsidRDefault="00BD6B67" w:rsidP="00CE2285">
      <w:pPr>
        <w:pStyle w:val="ListParagraph"/>
        <w:numPr>
          <w:ilvl w:val="3"/>
          <w:numId w:val="5"/>
        </w:numPr>
        <w:spacing w:after="0" w:line="240" w:lineRule="auto"/>
        <w:ind w:left="426"/>
        <w:jc w:val="both"/>
        <w:rPr>
          <w:rFonts w:ascii="Times New Roman" w:hAnsi="Times New Roman" w:cs="Times New Roman"/>
          <w:sz w:val="24"/>
          <w:szCs w:val="24"/>
          <w:lang w:val="id-ID"/>
        </w:rPr>
      </w:pPr>
      <w:r w:rsidRPr="00CE2285">
        <w:rPr>
          <w:rFonts w:ascii="Times New Roman" w:hAnsi="Times New Roman" w:cs="Times New Roman"/>
          <w:sz w:val="24"/>
          <w:szCs w:val="24"/>
          <w:lang w:val="id-ID"/>
        </w:rPr>
        <w:t>Bestari BK dkk. (2016) Penyakit Kronis Lebih Dari Satu Menimbulkan Peningkatan Perasaan Cemas Pada Lansia Di Kecamatan Cibinong. Jurnal Keperawatan Indonesia, Volume 19 No.1, Maret 2016, hal 49-54</w:t>
      </w:r>
    </w:p>
    <w:p w14:paraId="3AD86E45" w14:textId="77777777" w:rsidR="00CE2285" w:rsidRDefault="00BD6B67" w:rsidP="00CE2285">
      <w:pPr>
        <w:pStyle w:val="ListParagraph"/>
        <w:numPr>
          <w:ilvl w:val="3"/>
          <w:numId w:val="5"/>
        </w:numPr>
        <w:spacing w:after="0" w:line="240" w:lineRule="auto"/>
        <w:ind w:left="426"/>
        <w:jc w:val="both"/>
        <w:rPr>
          <w:rFonts w:ascii="Times New Roman" w:hAnsi="Times New Roman" w:cs="Times New Roman"/>
          <w:sz w:val="24"/>
          <w:szCs w:val="24"/>
          <w:lang w:val="id-ID"/>
        </w:rPr>
      </w:pPr>
      <w:r w:rsidRPr="00CE2285">
        <w:rPr>
          <w:rFonts w:ascii="Times New Roman" w:hAnsi="Times New Roman" w:cs="Times New Roman"/>
          <w:sz w:val="24"/>
          <w:szCs w:val="24"/>
          <w:lang w:val="id-ID"/>
        </w:rPr>
        <w:t>Lionthina, M., Wiwaha, G., Gondodiputro, S., Sukandar, H., Arya, I. F. D., &amp; Sunjaya, D. K. (2020). Elderly Quality of Life and Its Predictors in Chronic Disease Management Program: Indonesian Version of WHOQOL-BREF and WHOQOL-OLD. Majalah Kedokteran Bandung, 52(1), 28-34.</w:t>
      </w:r>
    </w:p>
    <w:p w14:paraId="0AAC52E8" w14:textId="261287C8" w:rsidR="00BD6B67" w:rsidRDefault="00CE2285" w:rsidP="00CE2285">
      <w:pPr>
        <w:pStyle w:val="ListParagraph"/>
        <w:numPr>
          <w:ilvl w:val="3"/>
          <w:numId w:val="5"/>
        </w:numPr>
        <w:spacing w:after="0" w:line="240" w:lineRule="auto"/>
        <w:ind w:left="426"/>
        <w:jc w:val="both"/>
        <w:rPr>
          <w:rFonts w:ascii="Times New Roman" w:hAnsi="Times New Roman" w:cs="Times New Roman"/>
          <w:sz w:val="24"/>
          <w:szCs w:val="24"/>
          <w:lang w:val="id-ID"/>
        </w:rPr>
      </w:pPr>
      <w:r w:rsidRPr="00CE2285">
        <w:rPr>
          <w:rFonts w:ascii="Times New Roman" w:hAnsi="Times New Roman" w:cs="Times New Roman"/>
          <w:sz w:val="24"/>
          <w:szCs w:val="24"/>
          <w:lang w:val="id-ID"/>
        </w:rPr>
        <w:t>Soosova, Maria Sovariova. (2016). Determinants of quality of life in the elderly. Central European Journal of Nursing and Midwifery, 7, 484-493. doi:10.15452/CEJNM.2016.07.0019</w:t>
      </w:r>
    </w:p>
    <w:p w14:paraId="31B96412" w14:textId="77777777" w:rsidR="00CE2285" w:rsidRPr="00CE2285" w:rsidRDefault="00CE2285" w:rsidP="00CE2285">
      <w:pPr>
        <w:pStyle w:val="ListParagraph"/>
        <w:numPr>
          <w:ilvl w:val="3"/>
          <w:numId w:val="5"/>
        </w:numPr>
        <w:ind w:left="426"/>
        <w:rPr>
          <w:rFonts w:ascii="Times New Roman" w:hAnsi="Times New Roman" w:cs="Times New Roman"/>
          <w:sz w:val="24"/>
          <w:szCs w:val="24"/>
          <w:lang w:val="id-ID"/>
        </w:rPr>
      </w:pPr>
      <w:r w:rsidRPr="00CE2285">
        <w:rPr>
          <w:rFonts w:ascii="Times New Roman" w:hAnsi="Times New Roman" w:cs="Times New Roman"/>
          <w:sz w:val="24"/>
          <w:szCs w:val="24"/>
          <w:lang w:val="id-ID"/>
        </w:rPr>
        <w:t>Indrayani dan Sudarto Ronoatmodjo. (2017). Faktor-faktor yang berhubungan dengan kualitas hidup lansia di desa cipasung kabupaten kuningan tahun 2017. Jurnal Kesehatan Reproduksi Vol 9 No.1 Tahun 2018, 69-78</w:t>
      </w:r>
    </w:p>
    <w:p w14:paraId="2FEFD6E7" w14:textId="77777777" w:rsidR="00CE2285" w:rsidRPr="00CE2285" w:rsidRDefault="00CE2285" w:rsidP="00DE189E">
      <w:pPr>
        <w:pStyle w:val="ListParagraph"/>
        <w:spacing w:after="0" w:line="240" w:lineRule="auto"/>
        <w:ind w:left="426"/>
        <w:jc w:val="both"/>
        <w:rPr>
          <w:rFonts w:ascii="Times New Roman" w:hAnsi="Times New Roman" w:cs="Times New Roman"/>
          <w:sz w:val="24"/>
          <w:szCs w:val="24"/>
          <w:lang w:val="id-ID"/>
        </w:rPr>
      </w:pPr>
    </w:p>
    <w:p w14:paraId="14439BFE" w14:textId="77777777" w:rsidR="00995CFD" w:rsidRPr="00995CFD" w:rsidRDefault="00995CFD" w:rsidP="008D2DEE">
      <w:pPr>
        <w:jc w:val="both"/>
        <w:rPr>
          <w:rFonts w:ascii="Times New Roman" w:hAnsi="Times New Roman" w:cs="Times New Roman"/>
          <w:sz w:val="24"/>
          <w:szCs w:val="24"/>
          <w:lang w:val="id-ID"/>
        </w:rPr>
      </w:pPr>
    </w:p>
    <w:p w14:paraId="7EBD808C" w14:textId="77777777" w:rsidR="00AD3036" w:rsidRPr="00AD3036" w:rsidRDefault="00AD3036" w:rsidP="008D2DEE">
      <w:pPr>
        <w:jc w:val="both"/>
        <w:rPr>
          <w:rFonts w:ascii="Times New Roman" w:hAnsi="Times New Roman" w:cs="Times New Roman"/>
          <w:sz w:val="24"/>
          <w:szCs w:val="24"/>
          <w:lang w:val="id-ID"/>
        </w:rPr>
      </w:pPr>
    </w:p>
    <w:sectPr w:rsidR="00AD3036" w:rsidRPr="00AD3036" w:rsidSect="00C50C5F">
      <w:type w:val="continuous"/>
      <w:pgSz w:w="12240" w:h="15840"/>
      <w:pgMar w:top="1440" w:right="1892" w:bottom="1440" w:left="1440" w:header="567" w:footer="567"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C10A96" w14:textId="77777777" w:rsidR="00682569" w:rsidRDefault="00682569" w:rsidP="003C1800">
      <w:pPr>
        <w:spacing w:after="0" w:line="240" w:lineRule="auto"/>
      </w:pPr>
      <w:r>
        <w:separator/>
      </w:r>
    </w:p>
  </w:endnote>
  <w:endnote w:type="continuationSeparator" w:id="0">
    <w:p w14:paraId="0AAE4DDE" w14:textId="77777777" w:rsidR="00682569" w:rsidRDefault="00682569" w:rsidP="003C1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DD9E9" w14:textId="2A44D5AE" w:rsidR="00B45566" w:rsidRDefault="00B45566" w:rsidP="003C1800">
    <w:pPr>
      <w:pStyle w:val="Footer"/>
      <w:tabs>
        <w:tab w:val="right" w:pos="9072"/>
      </w:tabs>
      <w:rPr>
        <w:rFonts w:ascii="Bookman Old Style" w:hAnsi="Bookman Old Style"/>
        <w:noProof/>
        <w:sz w:val="20"/>
      </w:rPr>
    </w:pPr>
    <w:r w:rsidRPr="00B46FD9">
      <w:rPr>
        <w:rFonts w:ascii="Bookman Old Style" w:hAnsi="Bookman Old Style"/>
        <w:b/>
        <w:sz w:val="20"/>
      </w:rPr>
      <w:t>LLDIKTI Wilayah X</w:t>
    </w:r>
    <w:r>
      <w:rPr>
        <w:rFonts w:ascii="Bookman Old Style" w:hAnsi="Bookman Old Style"/>
        <w:sz w:val="20"/>
      </w:rPr>
      <w:tab/>
    </w:r>
    <w:r>
      <w:rPr>
        <w:rFonts w:ascii="Bookman Old Style" w:hAnsi="Bookman Old Style"/>
        <w:sz w:val="20"/>
      </w:rPr>
      <w:tab/>
    </w:r>
    <w:r>
      <w:rPr>
        <w:rFonts w:ascii="Bookman Old Style" w:hAnsi="Bookman Old Style"/>
        <w:sz w:val="20"/>
      </w:rPr>
      <w:fldChar w:fldCharType="begin"/>
    </w:r>
    <w:r>
      <w:rPr>
        <w:rFonts w:ascii="Bookman Old Style" w:hAnsi="Bookman Old Style"/>
        <w:sz w:val="20"/>
      </w:rPr>
      <w:instrText xml:space="preserve"> PAGE   \* MERGEFORMAT </w:instrText>
    </w:r>
    <w:r>
      <w:rPr>
        <w:rFonts w:ascii="Bookman Old Style" w:hAnsi="Bookman Old Style"/>
        <w:sz w:val="20"/>
      </w:rPr>
      <w:fldChar w:fldCharType="separate"/>
    </w:r>
    <w:r w:rsidR="00DD7F20">
      <w:rPr>
        <w:rFonts w:ascii="Bookman Old Style" w:hAnsi="Bookman Old Style"/>
        <w:noProof/>
        <w:sz w:val="20"/>
      </w:rPr>
      <w:t>9</w:t>
    </w:r>
    <w:r>
      <w:rPr>
        <w:rFonts w:ascii="Bookman Old Style" w:hAnsi="Bookman Old Style"/>
        <w:noProof/>
        <w:sz w:val="20"/>
      </w:rPr>
      <w:fldChar w:fldCharType="end"/>
    </w:r>
  </w:p>
  <w:p w14:paraId="2DC63CAB" w14:textId="57AD915B" w:rsidR="00B45566" w:rsidRPr="00B46FD9" w:rsidRDefault="00B45566" w:rsidP="003C1800">
    <w:pPr>
      <w:pStyle w:val="Footer"/>
      <w:tabs>
        <w:tab w:val="right" w:pos="9072"/>
      </w:tabs>
      <w:rPr>
        <w:rFonts w:ascii="Bookman Old Style" w:hAnsi="Bookman Old Style"/>
        <w:i/>
        <w:noProof/>
        <w:sz w:val="20"/>
      </w:rPr>
    </w:pPr>
    <w:r w:rsidRPr="00B46FD9">
      <w:rPr>
        <w:rFonts w:ascii="Bookman Old Style" w:hAnsi="Bookman Old Style"/>
        <w:i/>
        <w:noProof/>
        <w:sz w:val="20"/>
      </w:rPr>
      <w:t xml:space="preserve">DOI : </w:t>
    </w:r>
    <w:hyperlink r:id="rId1" w:history="1">
      <w:r w:rsidRPr="00B46FD9">
        <w:rPr>
          <w:rStyle w:val="Hyperlink"/>
          <w:rFonts w:ascii="Bookman Old Style" w:hAnsi="Bookman Old Style"/>
          <w:i/>
          <w:noProof/>
          <w:sz w:val="20"/>
        </w:rPr>
        <w:t>10.22216/jen</w:t>
      </w:r>
    </w:hyperlink>
  </w:p>
  <w:p w14:paraId="40EF0AB7" w14:textId="77777777" w:rsidR="00B45566" w:rsidRDefault="00B45566" w:rsidP="003C1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A8E1A" w14:textId="03C5EA1C" w:rsidR="00B45566" w:rsidRDefault="00B45566" w:rsidP="003C1800">
    <w:pPr>
      <w:pStyle w:val="Footer"/>
      <w:tabs>
        <w:tab w:val="right" w:pos="9072"/>
      </w:tabs>
      <w:rPr>
        <w:rFonts w:ascii="Bookman Old Style" w:hAnsi="Bookman Old Style"/>
        <w:noProof/>
        <w:sz w:val="20"/>
      </w:rPr>
    </w:pPr>
    <w:r>
      <w:rPr>
        <w:rFonts w:ascii="Bookman Old Style" w:hAnsi="Bookman Old Style"/>
        <w:sz w:val="20"/>
      </w:rPr>
      <w:tab/>
    </w:r>
    <w:r>
      <w:rPr>
        <w:rFonts w:ascii="Bookman Old Style" w:hAnsi="Bookman Old Style"/>
        <w:sz w:val="20"/>
      </w:rPr>
      <w:tab/>
    </w:r>
    <w:r>
      <w:rPr>
        <w:rFonts w:ascii="Bookman Old Style" w:hAnsi="Bookman Old Style"/>
        <w:sz w:val="20"/>
      </w:rPr>
      <w:fldChar w:fldCharType="begin"/>
    </w:r>
    <w:r>
      <w:rPr>
        <w:rFonts w:ascii="Bookman Old Style" w:hAnsi="Bookman Old Style"/>
        <w:sz w:val="20"/>
      </w:rPr>
      <w:instrText xml:space="preserve"> PAGE   \* MERGEFORMAT </w:instrText>
    </w:r>
    <w:r>
      <w:rPr>
        <w:rFonts w:ascii="Bookman Old Style" w:hAnsi="Bookman Old Style"/>
        <w:sz w:val="20"/>
      </w:rPr>
      <w:fldChar w:fldCharType="separate"/>
    </w:r>
    <w:r w:rsidR="00DD7F20">
      <w:rPr>
        <w:rFonts w:ascii="Bookman Old Style" w:hAnsi="Bookman Old Style"/>
        <w:noProof/>
        <w:sz w:val="20"/>
      </w:rPr>
      <w:t>4</w:t>
    </w:r>
    <w:r>
      <w:rPr>
        <w:rFonts w:ascii="Bookman Old Style" w:hAnsi="Bookman Old Style"/>
        <w:noProof/>
        <w:sz w:val="20"/>
      </w:rPr>
      <w:fldChar w:fldCharType="end"/>
    </w:r>
  </w:p>
  <w:p w14:paraId="00419D4E" w14:textId="77777777" w:rsidR="00B45566" w:rsidRDefault="00B45566" w:rsidP="00B46FD9">
    <w:pPr>
      <w:pStyle w:val="Footer"/>
      <w:tabs>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4BE3C" w14:textId="77777777" w:rsidR="00682569" w:rsidRDefault="00682569" w:rsidP="003C1800">
      <w:pPr>
        <w:spacing w:after="0" w:line="240" w:lineRule="auto"/>
      </w:pPr>
      <w:r>
        <w:separator/>
      </w:r>
    </w:p>
  </w:footnote>
  <w:footnote w:type="continuationSeparator" w:id="0">
    <w:p w14:paraId="2D0BCB5F" w14:textId="77777777" w:rsidR="00682569" w:rsidRDefault="00682569" w:rsidP="003C18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man Old Style" w:hAnsi="Bookman Old Style" w:cs="Times New Roman"/>
      </w:rPr>
      <w:id w:val="-1677421032"/>
      <w:docPartObj>
        <w:docPartGallery w:val="Page Numbers (Top of Page)"/>
        <w:docPartUnique/>
      </w:docPartObj>
    </w:sdtPr>
    <w:sdtEndPr/>
    <w:sdtContent>
      <w:p w14:paraId="2BF030FF" w14:textId="1ED12860" w:rsidR="00B45566" w:rsidRPr="002F0345" w:rsidRDefault="00B45566" w:rsidP="002F0345">
        <w:pPr>
          <w:pStyle w:val="Header"/>
          <w:tabs>
            <w:tab w:val="right" w:pos="9072"/>
          </w:tabs>
          <w:rPr>
            <w:rFonts w:ascii="Bookman Old Style" w:hAnsi="Bookman Old Style" w:cs="Times New Roman"/>
            <w:i/>
            <w:sz w:val="20"/>
            <w:lang w:val="id-ID"/>
          </w:rPr>
        </w:pPr>
        <w:r>
          <w:rPr>
            <w:rFonts w:ascii="Bookman Old Style" w:hAnsi="Bookman Old Style" w:cs="Times New Roman"/>
            <w:i/>
            <w:sz w:val="20"/>
            <w:lang w:val="id-ID"/>
          </w:rPr>
          <w:t>Erdanela Setiawati</w:t>
        </w:r>
        <w:r w:rsidR="00DD7F20">
          <w:rPr>
            <w:rFonts w:ascii="Bookman Old Style" w:hAnsi="Bookman Old Style" w:cs="Times New Roman"/>
            <w:i/>
            <w:sz w:val="20"/>
            <w:lang w:val="id-ID"/>
          </w:rPr>
          <w:t xml:space="preserve"> /</w:t>
        </w:r>
        <w:r>
          <w:rPr>
            <w:rFonts w:ascii="Bookman Old Style" w:hAnsi="Bookman Old Style" w:cs="Times New Roman"/>
            <w:i/>
            <w:sz w:val="20"/>
          </w:rPr>
          <w:t xml:space="preserve"> </w:t>
        </w:r>
        <w:r w:rsidRPr="002F0345">
          <w:rPr>
            <w:rFonts w:ascii="Bookman Old Style" w:hAnsi="Bookman Old Style" w:cs="Times New Roman"/>
            <w:i/>
            <w:sz w:val="20"/>
            <w:lang w:val="id-ID"/>
          </w:rPr>
          <w:t xml:space="preserve">Hubungan Riwayat Penyakit-Kronis Dengan Kualitas-Hidup </w:t>
        </w:r>
      </w:p>
      <w:p w14:paraId="62150586" w14:textId="38946474" w:rsidR="00B45566" w:rsidRPr="002F0345" w:rsidRDefault="00B45566" w:rsidP="002F0345">
        <w:pPr>
          <w:pStyle w:val="Header"/>
          <w:tabs>
            <w:tab w:val="right" w:pos="9072"/>
          </w:tabs>
          <w:rPr>
            <w:rFonts w:ascii="Bookman Old Style" w:hAnsi="Bookman Old Style" w:cs="Times New Roman"/>
            <w:i/>
            <w:sz w:val="20"/>
          </w:rPr>
        </w:pPr>
        <w:r w:rsidRPr="002F0345">
          <w:rPr>
            <w:rFonts w:ascii="Bookman Old Style" w:hAnsi="Bookman Old Style" w:cs="Times New Roman"/>
            <w:i/>
            <w:sz w:val="20"/>
            <w:lang w:val="id-ID"/>
          </w:rPr>
          <w:t xml:space="preserve">Lansia </w:t>
        </w:r>
        <w:r w:rsidRPr="002F0345">
          <w:rPr>
            <w:rFonts w:ascii="Bookman Old Style" w:hAnsi="Bookman Old Style" w:cs="Times New Roman"/>
            <w:i/>
            <w:sz w:val="20"/>
            <w:lang w:val="en-US"/>
          </w:rPr>
          <w:t>Panti Jompo</w:t>
        </w:r>
        <w:r w:rsidRPr="002F0345">
          <w:rPr>
            <w:rFonts w:ascii="Bookman Old Style" w:hAnsi="Bookman Old Style" w:cs="Times New Roman"/>
            <w:i/>
            <w:sz w:val="20"/>
            <w:lang w:val="id-ID"/>
          </w:rPr>
          <w:t xml:space="preserve"> Di Era Pandemi COVID-19</w:t>
        </w:r>
        <w:r w:rsidRPr="002F0345">
          <w:rPr>
            <w:rFonts w:ascii="Bookman Old Style" w:hAnsi="Bookman Old Style" w:cs="Times New Roman"/>
            <w:i/>
            <w:sz w:val="20"/>
          </w:rPr>
          <w:t xml:space="preserve"> </w:t>
        </w:r>
      </w:p>
      <w:p w14:paraId="2BF3E100" w14:textId="77777777" w:rsidR="00B45566" w:rsidRDefault="00B45566" w:rsidP="003C1800">
        <w:pPr>
          <w:pStyle w:val="Header"/>
          <w:tabs>
            <w:tab w:val="right" w:pos="9072"/>
          </w:tabs>
          <w:rPr>
            <w:rFonts w:ascii="Bookman Old Style" w:hAnsi="Bookman Old Style" w:cs="Times New Roman"/>
            <w:i/>
            <w:sz w:val="20"/>
          </w:rPr>
        </w:pPr>
      </w:p>
      <w:p w14:paraId="222F3AA2" w14:textId="68622DF4" w:rsidR="00B45566" w:rsidRPr="00705CE9" w:rsidRDefault="008B4389" w:rsidP="003C1800">
        <w:pPr>
          <w:pStyle w:val="Header"/>
          <w:tabs>
            <w:tab w:val="right" w:pos="9072"/>
          </w:tabs>
          <w:rPr>
            <w:rFonts w:ascii="Bookman Old Style" w:hAnsi="Bookman Old Style" w:cs="Times New Roman"/>
            <w:i/>
            <w:sz w:val="18"/>
          </w:rPr>
        </w:pPr>
        <w:r>
          <w:rPr>
            <w:rFonts w:ascii="Bookman Old Style" w:hAnsi="Bookman Old Style" w:cs="Times New Roman"/>
            <w:i/>
            <w:sz w:val="18"/>
          </w:rPr>
          <w:tab/>
        </w:r>
      </w:p>
    </w:sdtContent>
  </w:sdt>
  <w:p w14:paraId="0605A952" w14:textId="77777777" w:rsidR="00B45566" w:rsidRDefault="00B45566" w:rsidP="003C18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6595D" w14:textId="3CD94F75" w:rsidR="00B45566" w:rsidRPr="003C1800" w:rsidRDefault="00B45566" w:rsidP="003C1800">
    <w:pPr>
      <w:pStyle w:val="Header"/>
      <w:jc w:val="center"/>
      <w:rPr>
        <w:rFonts w:ascii="Bookman Old Style" w:hAnsi="Bookman Old Style"/>
        <w:i/>
        <w:sz w:val="20"/>
      </w:rPr>
    </w:pPr>
    <w:r>
      <w:rPr>
        <w:rFonts w:ascii="Bookman Old Style" w:hAnsi="Bookman Old Style"/>
        <w:i/>
        <w:noProof/>
        <w:sz w:val="20"/>
        <w:lang w:val="en-US"/>
      </w:rPr>
      <mc:AlternateContent>
        <mc:Choice Requires="wps">
          <w:drawing>
            <wp:anchor distT="0" distB="0" distL="114300" distR="114300" simplePos="0" relativeHeight="251659264" behindDoc="0" locked="0" layoutInCell="1" allowOverlap="1" wp14:anchorId="6B11ECFA" wp14:editId="75417FE2">
              <wp:simplePos x="0" y="0"/>
              <wp:positionH relativeFrom="margin">
                <wp:align>right</wp:align>
              </wp:positionH>
              <wp:positionV relativeFrom="paragraph">
                <wp:posOffset>70484</wp:posOffset>
              </wp:positionV>
              <wp:extent cx="5943600" cy="0"/>
              <wp:effectExtent l="0" t="19050" r="38100" b="38100"/>
              <wp:wrapNone/>
              <wp:docPr id="1" name="Straight Connector 1"/>
              <wp:cNvGraphicFramePr/>
              <a:graphic xmlns:a="http://schemas.openxmlformats.org/drawingml/2006/main">
                <a:graphicData uri="http://schemas.microsoft.com/office/word/2010/wordprocessingShape">
                  <wps:wsp>
                    <wps:cNvCnPr/>
                    <wps:spPr>
                      <a:xfrm flipV="1">
                        <a:off x="0" y="0"/>
                        <a:ext cx="5943600" cy="0"/>
                      </a:xfrm>
                      <a:prstGeom prst="line">
                        <a:avLst/>
                      </a:prstGeom>
                      <a:ln w="50800" cmpd="thickThi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42BCB82"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5.55pt" to="884.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" strokecolor="black [3200]" strokeweight="4pt">
              <v:stroke linestyle="thickThin"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D1FAC"/>
    <w:multiLevelType w:val="hybridMultilevel"/>
    <w:tmpl w:val="A838E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083B4F"/>
    <w:multiLevelType w:val="multilevel"/>
    <w:tmpl w:val="40083B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4673C68"/>
    <w:multiLevelType w:val="hybridMultilevel"/>
    <w:tmpl w:val="29E0E6DA"/>
    <w:lvl w:ilvl="0" w:tplc="04090011">
      <w:start w:val="1"/>
      <w:numFmt w:val="decimal"/>
      <w:lvlText w:val="%1)"/>
      <w:lvlJc w:val="left"/>
      <w:pPr>
        <w:ind w:left="376" w:hanging="360"/>
      </w:pPr>
      <w:rPr>
        <w:rFonts w:hint="default"/>
      </w:rPr>
    </w:lvl>
    <w:lvl w:ilvl="1" w:tplc="04210019" w:tentative="1">
      <w:start w:val="1"/>
      <w:numFmt w:val="lowerLetter"/>
      <w:lvlText w:val="%2."/>
      <w:lvlJc w:val="left"/>
      <w:pPr>
        <w:ind w:left="1096" w:hanging="360"/>
      </w:pPr>
    </w:lvl>
    <w:lvl w:ilvl="2" w:tplc="0421001B" w:tentative="1">
      <w:start w:val="1"/>
      <w:numFmt w:val="lowerRoman"/>
      <w:lvlText w:val="%3."/>
      <w:lvlJc w:val="right"/>
      <w:pPr>
        <w:ind w:left="1816" w:hanging="180"/>
      </w:pPr>
    </w:lvl>
    <w:lvl w:ilvl="3" w:tplc="0421000F" w:tentative="1">
      <w:start w:val="1"/>
      <w:numFmt w:val="decimal"/>
      <w:lvlText w:val="%4."/>
      <w:lvlJc w:val="left"/>
      <w:pPr>
        <w:ind w:left="2536" w:hanging="360"/>
      </w:pPr>
    </w:lvl>
    <w:lvl w:ilvl="4" w:tplc="04210019" w:tentative="1">
      <w:start w:val="1"/>
      <w:numFmt w:val="lowerLetter"/>
      <w:lvlText w:val="%5."/>
      <w:lvlJc w:val="left"/>
      <w:pPr>
        <w:ind w:left="3256" w:hanging="360"/>
      </w:pPr>
    </w:lvl>
    <w:lvl w:ilvl="5" w:tplc="0421001B" w:tentative="1">
      <w:start w:val="1"/>
      <w:numFmt w:val="lowerRoman"/>
      <w:lvlText w:val="%6."/>
      <w:lvlJc w:val="right"/>
      <w:pPr>
        <w:ind w:left="3976" w:hanging="180"/>
      </w:pPr>
    </w:lvl>
    <w:lvl w:ilvl="6" w:tplc="0421000F" w:tentative="1">
      <w:start w:val="1"/>
      <w:numFmt w:val="decimal"/>
      <w:lvlText w:val="%7."/>
      <w:lvlJc w:val="left"/>
      <w:pPr>
        <w:ind w:left="4696" w:hanging="360"/>
      </w:pPr>
    </w:lvl>
    <w:lvl w:ilvl="7" w:tplc="04210019" w:tentative="1">
      <w:start w:val="1"/>
      <w:numFmt w:val="lowerLetter"/>
      <w:lvlText w:val="%8."/>
      <w:lvlJc w:val="left"/>
      <w:pPr>
        <w:ind w:left="5416" w:hanging="360"/>
      </w:pPr>
    </w:lvl>
    <w:lvl w:ilvl="8" w:tplc="0421001B" w:tentative="1">
      <w:start w:val="1"/>
      <w:numFmt w:val="lowerRoman"/>
      <w:lvlText w:val="%9."/>
      <w:lvlJc w:val="right"/>
      <w:pPr>
        <w:ind w:left="6136" w:hanging="180"/>
      </w:pPr>
    </w:lvl>
  </w:abstractNum>
  <w:abstractNum w:abstractNumId="3">
    <w:nsid w:val="611827AC"/>
    <w:multiLevelType w:val="hybridMultilevel"/>
    <w:tmpl w:val="E1A2C486"/>
    <w:lvl w:ilvl="0" w:tplc="3DAE9F68">
      <w:start w:val="1"/>
      <w:numFmt w:val="decimal"/>
      <w:lvlText w:val="%1."/>
      <w:lvlJc w:val="left"/>
      <w:pPr>
        <w:ind w:left="376" w:hanging="360"/>
      </w:pPr>
      <w:rPr>
        <w:rFonts w:hint="default"/>
      </w:rPr>
    </w:lvl>
    <w:lvl w:ilvl="1" w:tplc="04210019" w:tentative="1">
      <w:start w:val="1"/>
      <w:numFmt w:val="lowerLetter"/>
      <w:lvlText w:val="%2."/>
      <w:lvlJc w:val="left"/>
      <w:pPr>
        <w:ind w:left="1096" w:hanging="360"/>
      </w:pPr>
    </w:lvl>
    <w:lvl w:ilvl="2" w:tplc="0421001B" w:tentative="1">
      <w:start w:val="1"/>
      <w:numFmt w:val="lowerRoman"/>
      <w:lvlText w:val="%3."/>
      <w:lvlJc w:val="right"/>
      <w:pPr>
        <w:ind w:left="1816" w:hanging="180"/>
      </w:pPr>
    </w:lvl>
    <w:lvl w:ilvl="3" w:tplc="0421000F" w:tentative="1">
      <w:start w:val="1"/>
      <w:numFmt w:val="decimal"/>
      <w:lvlText w:val="%4."/>
      <w:lvlJc w:val="left"/>
      <w:pPr>
        <w:ind w:left="2536" w:hanging="360"/>
      </w:pPr>
    </w:lvl>
    <w:lvl w:ilvl="4" w:tplc="04210019" w:tentative="1">
      <w:start w:val="1"/>
      <w:numFmt w:val="lowerLetter"/>
      <w:lvlText w:val="%5."/>
      <w:lvlJc w:val="left"/>
      <w:pPr>
        <w:ind w:left="3256" w:hanging="360"/>
      </w:pPr>
    </w:lvl>
    <w:lvl w:ilvl="5" w:tplc="0421001B" w:tentative="1">
      <w:start w:val="1"/>
      <w:numFmt w:val="lowerRoman"/>
      <w:lvlText w:val="%6."/>
      <w:lvlJc w:val="right"/>
      <w:pPr>
        <w:ind w:left="3976" w:hanging="180"/>
      </w:pPr>
    </w:lvl>
    <w:lvl w:ilvl="6" w:tplc="0421000F" w:tentative="1">
      <w:start w:val="1"/>
      <w:numFmt w:val="decimal"/>
      <w:lvlText w:val="%7."/>
      <w:lvlJc w:val="left"/>
      <w:pPr>
        <w:ind w:left="4696" w:hanging="360"/>
      </w:pPr>
    </w:lvl>
    <w:lvl w:ilvl="7" w:tplc="04210019" w:tentative="1">
      <w:start w:val="1"/>
      <w:numFmt w:val="lowerLetter"/>
      <w:lvlText w:val="%8."/>
      <w:lvlJc w:val="left"/>
      <w:pPr>
        <w:ind w:left="5416" w:hanging="360"/>
      </w:pPr>
    </w:lvl>
    <w:lvl w:ilvl="8" w:tplc="0421001B" w:tentative="1">
      <w:start w:val="1"/>
      <w:numFmt w:val="lowerRoman"/>
      <w:lvlText w:val="%9."/>
      <w:lvlJc w:val="right"/>
      <w:pPr>
        <w:ind w:left="6136" w:hanging="180"/>
      </w:pPr>
    </w:lvl>
  </w:abstractNum>
  <w:abstractNum w:abstractNumId="4">
    <w:nsid w:val="63382A4F"/>
    <w:multiLevelType w:val="hybridMultilevel"/>
    <w:tmpl w:val="98B27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CD3133"/>
    <w:multiLevelType w:val="hybridMultilevel"/>
    <w:tmpl w:val="74184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800"/>
    <w:rsid w:val="00015A78"/>
    <w:rsid w:val="00031EE9"/>
    <w:rsid w:val="000576FC"/>
    <w:rsid w:val="00067280"/>
    <w:rsid w:val="00084C44"/>
    <w:rsid w:val="000B2EBB"/>
    <w:rsid w:val="000B4205"/>
    <w:rsid w:val="000C2DF1"/>
    <w:rsid w:val="000D1AB9"/>
    <w:rsid w:val="000F3DF9"/>
    <w:rsid w:val="00101AC4"/>
    <w:rsid w:val="001060D9"/>
    <w:rsid w:val="0010755A"/>
    <w:rsid w:val="001223E3"/>
    <w:rsid w:val="00126255"/>
    <w:rsid w:val="00134711"/>
    <w:rsid w:val="00136679"/>
    <w:rsid w:val="00142EDA"/>
    <w:rsid w:val="001502D0"/>
    <w:rsid w:val="001B72EE"/>
    <w:rsid w:val="001C5695"/>
    <w:rsid w:val="001C6821"/>
    <w:rsid w:val="001E33BF"/>
    <w:rsid w:val="00213DE9"/>
    <w:rsid w:val="002244AF"/>
    <w:rsid w:val="00261481"/>
    <w:rsid w:val="00261722"/>
    <w:rsid w:val="00266E47"/>
    <w:rsid w:val="002700D2"/>
    <w:rsid w:val="00294685"/>
    <w:rsid w:val="002A6A32"/>
    <w:rsid w:val="002A6DF9"/>
    <w:rsid w:val="002F0345"/>
    <w:rsid w:val="002F0ED9"/>
    <w:rsid w:val="00323E2A"/>
    <w:rsid w:val="00390D54"/>
    <w:rsid w:val="003A59AE"/>
    <w:rsid w:val="003B4A6D"/>
    <w:rsid w:val="003C1800"/>
    <w:rsid w:val="003C23F9"/>
    <w:rsid w:val="003E4D9D"/>
    <w:rsid w:val="00414025"/>
    <w:rsid w:val="0049089A"/>
    <w:rsid w:val="00514068"/>
    <w:rsid w:val="005279FA"/>
    <w:rsid w:val="0058536F"/>
    <w:rsid w:val="0059759B"/>
    <w:rsid w:val="005C79BC"/>
    <w:rsid w:val="005F7D98"/>
    <w:rsid w:val="006355FD"/>
    <w:rsid w:val="00644FB2"/>
    <w:rsid w:val="00666A33"/>
    <w:rsid w:val="00681859"/>
    <w:rsid w:val="00682569"/>
    <w:rsid w:val="00691E6C"/>
    <w:rsid w:val="006A4783"/>
    <w:rsid w:val="006B2AD4"/>
    <w:rsid w:val="006C4C97"/>
    <w:rsid w:val="0072691A"/>
    <w:rsid w:val="00751285"/>
    <w:rsid w:val="0080100C"/>
    <w:rsid w:val="00806708"/>
    <w:rsid w:val="00820CF9"/>
    <w:rsid w:val="008219D5"/>
    <w:rsid w:val="0083703E"/>
    <w:rsid w:val="008550D4"/>
    <w:rsid w:val="0085724F"/>
    <w:rsid w:val="008703FA"/>
    <w:rsid w:val="00874A0D"/>
    <w:rsid w:val="00883D6C"/>
    <w:rsid w:val="008A1611"/>
    <w:rsid w:val="008B4389"/>
    <w:rsid w:val="008D2DEE"/>
    <w:rsid w:val="00955FBC"/>
    <w:rsid w:val="0097545C"/>
    <w:rsid w:val="00995CFD"/>
    <w:rsid w:val="009A5194"/>
    <w:rsid w:val="009B014C"/>
    <w:rsid w:val="009D02E1"/>
    <w:rsid w:val="009E351E"/>
    <w:rsid w:val="009E552A"/>
    <w:rsid w:val="00A3740F"/>
    <w:rsid w:val="00A629E7"/>
    <w:rsid w:val="00A80000"/>
    <w:rsid w:val="00A879EE"/>
    <w:rsid w:val="00AD3036"/>
    <w:rsid w:val="00AD4892"/>
    <w:rsid w:val="00B45566"/>
    <w:rsid w:val="00B4653E"/>
    <w:rsid w:val="00B46FD9"/>
    <w:rsid w:val="00B7162F"/>
    <w:rsid w:val="00B7645A"/>
    <w:rsid w:val="00BD6B67"/>
    <w:rsid w:val="00BD7715"/>
    <w:rsid w:val="00BE65A2"/>
    <w:rsid w:val="00BF2447"/>
    <w:rsid w:val="00C46713"/>
    <w:rsid w:val="00C50C5F"/>
    <w:rsid w:val="00C65FE9"/>
    <w:rsid w:val="00C95A25"/>
    <w:rsid w:val="00C96BAE"/>
    <w:rsid w:val="00CA19C3"/>
    <w:rsid w:val="00CB1DC4"/>
    <w:rsid w:val="00CD73BB"/>
    <w:rsid w:val="00CE2285"/>
    <w:rsid w:val="00CF02C1"/>
    <w:rsid w:val="00D060E6"/>
    <w:rsid w:val="00D13A4A"/>
    <w:rsid w:val="00D169AE"/>
    <w:rsid w:val="00D327AC"/>
    <w:rsid w:val="00D352FA"/>
    <w:rsid w:val="00D47723"/>
    <w:rsid w:val="00D639A6"/>
    <w:rsid w:val="00D919F6"/>
    <w:rsid w:val="00D92513"/>
    <w:rsid w:val="00DB0F1A"/>
    <w:rsid w:val="00DD19C9"/>
    <w:rsid w:val="00DD7F20"/>
    <w:rsid w:val="00DE189E"/>
    <w:rsid w:val="00DF2F32"/>
    <w:rsid w:val="00DF3DB1"/>
    <w:rsid w:val="00E72D8D"/>
    <w:rsid w:val="00E804CB"/>
    <w:rsid w:val="00E85A1C"/>
    <w:rsid w:val="00EC0AC6"/>
    <w:rsid w:val="00F16BB0"/>
    <w:rsid w:val="00F36138"/>
    <w:rsid w:val="00F644A3"/>
    <w:rsid w:val="00FB3F8F"/>
    <w:rsid w:val="00FC1D5F"/>
    <w:rsid w:val="00FF066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F5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46713"/>
    <w:pPr>
      <w:keepNext/>
      <w:spacing w:after="0" w:line="240" w:lineRule="auto"/>
      <w:outlineLvl w:val="0"/>
    </w:pPr>
    <w:rPr>
      <w:rFonts w:ascii="Times New Roman" w:eastAsia="Times New Roman" w:hAnsi="Times New Roman" w:cs="Times New Roman"/>
      <w:b/>
      <w:i/>
      <w:sz w:val="4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8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800"/>
  </w:style>
  <w:style w:type="paragraph" w:styleId="Footer">
    <w:name w:val="footer"/>
    <w:basedOn w:val="Normal"/>
    <w:link w:val="FooterChar"/>
    <w:uiPriority w:val="99"/>
    <w:unhideWhenUsed/>
    <w:rsid w:val="003C1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800"/>
  </w:style>
  <w:style w:type="character" w:styleId="Hyperlink">
    <w:name w:val="Hyperlink"/>
    <w:basedOn w:val="DefaultParagraphFont"/>
    <w:uiPriority w:val="99"/>
    <w:unhideWhenUsed/>
    <w:rsid w:val="003C1800"/>
    <w:rPr>
      <w:color w:val="0563C1" w:themeColor="hyperlink"/>
      <w:u w:val="single"/>
    </w:rPr>
  </w:style>
  <w:style w:type="character" w:customStyle="1" w:styleId="UnresolvedMention">
    <w:name w:val="Unresolved Mention"/>
    <w:basedOn w:val="DefaultParagraphFont"/>
    <w:uiPriority w:val="99"/>
    <w:semiHidden/>
    <w:unhideWhenUsed/>
    <w:rsid w:val="003C1800"/>
    <w:rPr>
      <w:color w:val="605E5C"/>
      <w:shd w:val="clear" w:color="auto" w:fill="E1DFDD"/>
    </w:rPr>
  </w:style>
  <w:style w:type="character" w:styleId="FollowedHyperlink">
    <w:name w:val="FollowedHyperlink"/>
    <w:basedOn w:val="DefaultParagraphFont"/>
    <w:uiPriority w:val="99"/>
    <w:semiHidden/>
    <w:unhideWhenUsed/>
    <w:rsid w:val="003C1800"/>
    <w:rPr>
      <w:color w:val="954F72" w:themeColor="followedHyperlink"/>
      <w:u w:val="single"/>
    </w:rPr>
  </w:style>
  <w:style w:type="character" w:customStyle="1" w:styleId="Heading1Char">
    <w:name w:val="Heading 1 Char"/>
    <w:basedOn w:val="DefaultParagraphFont"/>
    <w:link w:val="Heading1"/>
    <w:rsid w:val="00C46713"/>
    <w:rPr>
      <w:rFonts w:ascii="Times New Roman" w:eastAsia="Times New Roman" w:hAnsi="Times New Roman" w:cs="Times New Roman"/>
      <w:b/>
      <w:i/>
      <w:sz w:val="40"/>
      <w:szCs w:val="20"/>
      <w:lang w:val="en-US"/>
    </w:rPr>
  </w:style>
  <w:style w:type="table" w:styleId="TableGrid">
    <w:name w:val="Table Grid"/>
    <w:basedOn w:val="TableNormal"/>
    <w:uiPriority w:val="39"/>
    <w:rsid w:val="00C467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169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46713"/>
    <w:pPr>
      <w:keepNext/>
      <w:spacing w:after="0" w:line="240" w:lineRule="auto"/>
      <w:outlineLvl w:val="0"/>
    </w:pPr>
    <w:rPr>
      <w:rFonts w:ascii="Times New Roman" w:eastAsia="Times New Roman" w:hAnsi="Times New Roman" w:cs="Times New Roman"/>
      <w:b/>
      <w:i/>
      <w:sz w:val="4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8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800"/>
  </w:style>
  <w:style w:type="paragraph" w:styleId="Footer">
    <w:name w:val="footer"/>
    <w:basedOn w:val="Normal"/>
    <w:link w:val="FooterChar"/>
    <w:uiPriority w:val="99"/>
    <w:unhideWhenUsed/>
    <w:rsid w:val="003C1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800"/>
  </w:style>
  <w:style w:type="character" w:styleId="Hyperlink">
    <w:name w:val="Hyperlink"/>
    <w:basedOn w:val="DefaultParagraphFont"/>
    <w:uiPriority w:val="99"/>
    <w:unhideWhenUsed/>
    <w:rsid w:val="003C1800"/>
    <w:rPr>
      <w:color w:val="0563C1" w:themeColor="hyperlink"/>
      <w:u w:val="single"/>
    </w:rPr>
  </w:style>
  <w:style w:type="character" w:customStyle="1" w:styleId="UnresolvedMention">
    <w:name w:val="Unresolved Mention"/>
    <w:basedOn w:val="DefaultParagraphFont"/>
    <w:uiPriority w:val="99"/>
    <w:semiHidden/>
    <w:unhideWhenUsed/>
    <w:rsid w:val="003C1800"/>
    <w:rPr>
      <w:color w:val="605E5C"/>
      <w:shd w:val="clear" w:color="auto" w:fill="E1DFDD"/>
    </w:rPr>
  </w:style>
  <w:style w:type="character" w:styleId="FollowedHyperlink">
    <w:name w:val="FollowedHyperlink"/>
    <w:basedOn w:val="DefaultParagraphFont"/>
    <w:uiPriority w:val="99"/>
    <w:semiHidden/>
    <w:unhideWhenUsed/>
    <w:rsid w:val="003C1800"/>
    <w:rPr>
      <w:color w:val="954F72" w:themeColor="followedHyperlink"/>
      <w:u w:val="single"/>
    </w:rPr>
  </w:style>
  <w:style w:type="character" w:customStyle="1" w:styleId="Heading1Char">
    <w:name w:val="Heading 1 Char"/>
    <w:basedOn w:val="DefaultParagraphFont"/>
    <w:link w:val="Heading1"/>
    <w:rsid w:val="00C46713"/>
    <w:rPr>
      <w:rFonts w:ascii="Times New Roman" w:eastAsia="Times New Roman" w:hAnsi="Times New Roman" w:cs="Times New Roman"/>
      <w:b/>
      <w:i/>
      <w:sz w:val="40"/>
      <w:szCs w:val="20"/>
      <w:lang w:val="en-US"/>
    </w:rPr>
  </w:style>
  <w:style w:type="table" w:styleId="TableGrid">
    <w:name w:val="Table Grid"/>
    <w:basedOn w:val="TableNormal"/>
    <w:uiPriority w:val="39"/>
    <w:rsid w:val="00C467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169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doi.org/10.3389/fimmu.2020.0199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doi.org/10.7189/jogh.10.020503" TargetMode="External"/><Relationship Id="rId2" Type="http://schemas.openxmlformats.org/officeDocument/2006/relationships/numbering" Target="numbering.xml"/><Relationship Id="rId16" Type="http://schemas.openxmlformats.org/officeDocument/2006/relationships/hyperlink" Target="https://doi.org/10.1016/j.dsx.2020.06.06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covid19.go.id/peta-sebaran" TargetMode="External"/><Relationship Id="rId10" Type="http://schemas.openxmlformats.org/officeDocument/2006/relationships/header" Target="header1.xml"/><Relationship Id="rId19" Type="http://schemas.openxmlformats.org/officeDocument/2006/relationships/hyperlink" Target="https://doi.org/10.1186/s12955-019-1180-3" TargetMode="External"/><Relationship Id="rId4" Type="http://schemas.microsoft.com/office/2007/relationships/stylesWithEffects" Target="stylesWithEffects.xml"/><Relationship Id="rId9" Type="http://schemas.openxmlformats.org/officeDocument/2006/relationships/hyperlink" Target="mailto:erdanelasetiawati@fk.unbrah.ac.id" TargetMode="External"/><Relationship Id="rId14" Type="http://schemas.openxmlformats.org/officeDocument/2006/relationships/hyperlink" Target="https://doi.org/10.1016/j.arr.2020.10120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doi.org/10.22216/jen.v3i3.29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BCDF9-DCB5-48DD-9B02-2CDAC2610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12868</TotalTime>
  <Pages>9</Pages>
  <Words>3255</Words>
  <Characters>18555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Gerraldo Mendoza</dc:creator>
  <cp:keywords/>
  <dc:description/>
  <cp:lastModifiedBy>Asus</cp:lastModifiedBy>
  <cp:revision>23</cp:revision>
  <dcterms:created xsi:type="dcterms:W3CDTF">2018-11-08T07:02:00Z</dcterms:created>
  <dcterms:modified xsi:type="dcterms:W3CDTF">2021-12-03T04:09:00Z</dcterms:modified>
</cp:coreProperties>
</file>